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3E35" w14:textId="203A0AC8" w:rsidR="008D76BF" w:rsidRPr="00B33CD6" w:rsidRDefault="008D76BF" w:rsidP="008D76BF">
      <w:pPr>
        <w:rPr>
          <w:rFonts w:ascii="Cambria" w:hAnsi="Cambria"/>
        </w:rPr>
        <w:sectPr w:rsidR="008D76BF" w:rsidRPr="00B33CD6" w:rsidSect="008D76BF">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489D3A3D" w14:textId="77777777" w:rsidR="0087058E" w:rsidRPr="00B33CD6" w:rsidRDefault="0087058E" w:rsidP="0035398A">
      <w:pPr>
        <w:jc w:val="both"/>
        <w:rPr>
          <w:rFonts w:ascii="Cambria" w:hAnsi="Cambria" w:cs="Arial"/>
          <w:b/>
        </w:rPr>
      </w:pPr>
      <w:r w:rsidRPr="00B33CD6">
        <w:rPr>
          <w:rFonts w:ascii="Cambria" w:hAnsi="Cambria" w:cs="Arial"/>
          <w:b/>
        </w:rPr>
        <w:t>FOR IMMEDIATE RELEASE</w:t>
      </w:r>
    </w:p>
    <w:p w14:paraId="52D01ED6" w14:textId="263A8877" w:rsidR="0087058E" w:rsidRPr="00B33CD6" w:rsidRDefault="00534A9E" w:rsidP="0035398A">
      <w:pPr>
        <w:jc w:val="both"/>
        <w:rPr>
          <w:rFonts w:ascii="Cambria" w:hAnsi="Cambria" w:cs="Arial"/>
        </w:rPr>
      </w:pPr>
      <w:r w:rsidRPr="00750C9F">
        <w:rPr>
          <w:rFonts w:ascii="Cambria" w:hAnsi="Cambria" w:cs="Arial"/>
        </w:rPr>
        <w:t xml:space="preserve">June </w:t>
      </w:r>
      <w:r w:rsidR="000A6D57">
        <w:rPr>
          <w:rFonts w:ascii="Cambria" w:hAnsi="Cambria" w:cs="Arial"/>
        </w:rPr>
        <w:t>2</w:t>
      </w:r>
      <w:r w:rsidRPr="00750C9F">
        <w:rPr>
          <w:rFonts w:ascii="Cambria" w:hAnsi="Cambria" w:cs="Arial"/>
        </w:rPr>
        <w:t>, 20</w:t>
      </w:r>
      <w:r w:rsidR="00F74305" w:rsidRPr="00750C9F">
        <w:rPr>
          <w:rFonts w:ascii="Cambria" w:hAnsi="Cambria" w:cs="Arial"/>
        </w:rPr>
        <w:t>2</w:t>
      </w:r>
      <w:r w:rsidRPr="00750C9F">
        <w:rPr>
          <w:rFonts w:ascii="Cambria" w:hAnsi="Cambria" w:cs="Arial"/>
        </w:rPr>
        <w:t>6</w:t>
      </w:r>
    </w:p>
    <w:p w14:paraId="153BC811" w14:textId="77777777" w:rsidR="0087058E" w:rsidRPr="00B33CD6" w:rsidRDefault="0087058E" w:rsidP="0035398A">
      <w:pPr>
        <w:jc w:val="both"/>
        <w:rPr>
          <w:rFonts w:ascii="Cambria" w:hAnsi="Cambria" w:cs="Arial"/>
        </w:rPr>
      </w:pPr>
    </w:p>
    <w:p w14:paraId="3177033A" w14:textId="77777777" w:rsidR="0087058E" w:rsidRPr="00B33CD6" w:rsidRDefault="0087058E" w:rsidP="0035398A">
      <w:pPr>
        <w:jc w:val="both"/>
        <w:rPr>
          <w:rFonts w:ascii="Cambria" w:hAnsi="Cambria" w:cs="Arial"/>
          <w:b/>
        </w:rPr>
      </w:pPr>
      <w:r w:rsidRPr="00B33CD6">
        <w:rPr>
          <w:rFonts w:ascii="Cambria" w:hAnsi="Cambria" w:cs="Arial"/>
          <w:b/>
        </w:rPr>
        <w:t xml:space="preserve">Media Contact: </w:t>
      </w:r>
    </w:p>
    <w:p w14:paraId="3DC393C0" w14:textId="154F1386" w:rsidR="0087058E" w:rsidRPr="00B33CD6" w:rsidRDefault="0087058E" w:rsidP="0035398A">
      <w:pPr>
        <w:jc w:val="both"/>
        <w:rPr>
          <w:rFonts w:ascii="Cambria" w:hAnsi="Cambria" w:cs="Arial"/>
        </w:rPr>
      </w:pPr>
      <w:r w:rsidRPr="00B33CD6">
        <w:rPr>
          <w:rFonts w:ascii="Cambria" w:hAnsi="Cambria" w:cs="Arial"/>
        </w:rPr>
        <w:t xml:space="preserve">Michelle Zdrodowski / M: 313-618-0552 / </w:t>
      </w:r>
      <w:hyperlink r:id="rId14" w:history="1">
        <w:r w:rsidRPr="00B33CD6">
          <w:rPr>
            <w:rStyle w:val="Hyperlink"/>
            <w:rFonts w:ascii="Cambria" w:hAnsi="Cambria" w:cs="Arial"/>
          </w:rPr>
          <w:t>michelle.zdrodowski@glwater.org</w:t>
        </w:r>
      </w:hyperlink>
    </w:p>
    <w:p w14:paraId="32D2847B" w14:textId="16270FD5" w:rsidR="0087058E" w:rsidRPr="00B33CD6" w:rsidRDefault="009A6604" w:rsidP="0035398A">
      <w:pPr>
        <w:jc w:val="both"/>
        <w:rPr>
          <w:rFonts w:ascii="Cambria" w:hAnsi="Cambria" w:cs="Arial"/>
        </w:rPr>
      </w:pPr>
      <w:r>
        <w:rPr>
          <w:rFonts w:ascii="Cambria" w:hAnsi="Cambria" w:cs="Arial"/>
        </w:rPr>
        <w:t>Stephen Jones</w:t>
      </w:r>
      <w:r w:rsidR="008356D1" w:rsidRPr="00B33CD6">
        <w:rPr>
          <w:rFonts w:ascii="Cambria" w:hAnsi="Cambria" w:cs="Arial"/>
        </w:rPr>
        <w:t xml:space="preserve"> / M:</w:t>
      </w:r>
      <w:r w:rsidR="00941071" w:rsidRPr="00B33CD6">
        <w:rPr>
          <w:rFonts w:ascii="Cambria" w:hAnsi="Cambria" w:cs="Arial"/>
        </w:rPr>
        <w:t xml:space="preserve"> </w:t>
      </w:r>
      <w:r w:rsidR="00E34F7D">
        <w:rPr>
          <w:rFonts w:ascii="Cambria" w:hAnsi="Cambria" w:cs="Arial"/>
        </w:rPr>
        <w:t>248</w:t>
      </w:r>
      <w:r w:rsidR="00941071" w:rsidRPr="00B33CD6">
        <w:rPr>
          <w:rFonts w:ascii="Cambria" w:hAnsi="Cambria" w:cs="Arial"/>
        </w:rPr>
        <w:t>-</w:t>
      </w:r>
      <w:r w:rsidR="00E34F7D">
        <w:rPr>
          <w:rFonts w:ascii="Cambria" w:hAnsi="Cambria" w:cs="Arial"/>
        </w:rPr>
        <w:t>202</w:t>
      </w:r>
      <w:r w:rsidR="00767C0A" w:rsidRPr="00B33CD6">
        <w:rPr>
          <w:rFonts w:ascii="Cambria" w:hAnsi="Cambria" w:cs="Arial"/>
        </w:rPr>
        <w:t>-</w:t>
      </w:r>
      <w:r w:rsidR="00E34F7D">
        <w:rPr>
          <w:rFonts w:ascii="Cambria" w:hAnsi="Cambria" w:cs="Arial"/>
        </w:rPr>
        <w:t>6166</w:t>
      </w:r>
      <w:r w:rsidR="00CF7638" w:rsidRPr="00B33CD6">
        <w:rPr>
          <w:rFonts w:ascii="Cambria" w:hAnsi="Cambria" w:cs="Arial"/>
        </w:rPr>
        <w:t xml:space="preserve"> / </w:t>
      </w:r>
      <w:hyperlink r:id="rId15" w:history="1">
        <w:r w:rsidRPr="002125E1">
          <w:rPr>
            <w:rStyle w:val="Hyperlink"/>
            <w:rFonts w:ascii="Cambria" w:hAnsi="Cambria" w:cs="Arial"/>
          </w:rPr>
          <w:t>stephen@vvkagency.com</w:t>
        </w:r>
      </w:hyperlink>
      <w:r>
        <w:rPr>
          <w:rFonts w:ascii="Cambria" w:hAnsi="Cambria" w:cs="Arial"/>
        </w:rPr>
        <w:t xml:space="preserve"> </w:t>
      </w:r>
    </w:p>
    <w:p w14:paraId="513136D4" w14:textId="77777777" w:rsidR="0087058E" w:rsidRDefault="0087058E" w:rsidP="0035398A">
      <w:pPr>
        <w:jc w:val="both"/>
        <w:rPr>
          <w:rFonts w:ascii="Arial" w:hAnsi="Arial" w:cs="Arial"/>
        </w:rPr>
      </w:pPr>
    </w:p>
    <w:p w14:paraId="68113C2E" w14:textId="0CB59EFE" w:rsidR="0087058E" w:rsidRDefault="00500AD1" w:rsidP="00500AD1">
      <w:pPr>
        <w:jc w:val="center"/>
        <w:rPr>
          <w:rFonts w:ascii="Cambria" w:hAnsi="Cambria" w:cs="Arial"/>
          <w:b/>
        </w:rPr>
      </w:pPr>
      <w:r>
        <w:rPr>
          <w:rFonts w:ascii="Cambria" w:hAnsi="Cambria" w:cs="Arial"/>
          <w:b/>
        </w:rPr>
        <w:t>GLWA</w:t>
      </w:r>
      <w:r w:rsidR="009D7914" w:rsidRPr="003C511D">
        <w:rPr>
          <w:rFonts w:ascii="Cambria" w:hAnsi="Cambria" w:cs="Arial"/>
          <w:b/>
        </w:rPr>
        <w:t xml:space="preserve"> EXECUTES </w:t>
      </w:r>
      <w:r w:rsidR="00550746" w:rsidRPr="003C511D">
        <w:rPr>
          <w:rFonts w:ascii="Cambria" w:hAnsi="Cambria" w:cs="Arial"/>
          <w:b/>
        </w:rPr>
        <w:t xml:space="preserve">SUCCESSFUL BOND TRANSACTION </w:t>
      </w:r>
      <w:r w:rsidR="002C05D7" w:rsidRPr="003C511D">
        <w:rPr>
          <w:rFonts w:ascii="Cambria" w:hAnsi="Cambria" w:cs="Arial"/>
          <w:b/>
        </w:rPr>
        <w:t>SECUR</w:t>
      </w:r>
      <w:r w:rsidR="00B420B4">
        <w:rPr>
          <w:rFonts w:ascii="Cambria" w:hAnsi="Cambria" w:cs="Arial"/>
          <w:b/>
        </w:rPr>
        <w:t>ING</w:t>
      </w:r>
      <w:r w:rsidR="002C05D7" w:rsidRPr="003C511D">
        <w:rPr>
          <w:rFonts w:ascii="Cambria" w:hAnsi="Cambria" w:cs="Arial"/>
          <w:b/>
        </w:rPr>
        <w:t xml:space="preserve"> </w:t>
      </w:r>
      <w:r w:rsidR="00B10369" w:rsidRPr="003C511D">
        <w:rPr>
          <w:rFonts w:ascii="Cambria" w:hAnsi="Cambria" w:cs="Arial"/>
          <w:b/>
        </w:rPr>
        <w:t xml:space="preserve">FUNDING FOR </w:t>
      </w:r>
      <w:r w:rsidR="009D7914" w:rsidRPr="003C511D">
        <w:rPr>
          <w:rFonts w:ascii="Cambria" w:hAnsi="Cambria" w:cs="Arial"/>
          <w:b/>
        </w:rPr>
        <w:t>REGIONAL</w:t>
      </w:r>
      <w:r w:rsidR="00550746" w:rsidRPr="003C511D">
        <w:rPr>
          <w:rFonts w:ascii="Cambria" w:hAnsi="Cambria" w:cs="Arial"/>
          <w:b/>
        </w:rPr>
        <w:t xml:space="preserve"> WATER AND WASTEWATER</w:t>
      </w:r>
      <w:r w:rsidR="009D7914" w:rsidRPr="003C511D">
        <w:rPr>
          <w:rFonts w:ascii="Cambria" w:hAnsi="Cambria" w:cs="Arial"/>
          <w:b/>
        </w:rPr>
        <w:t xml:space="preserve"> SYSTEM </w:t>
      </w:r>
      <w:r w:rsidR="007A4332" w:rsidRPr="003C511D">
        <w:rPr>
          <w:rFonts w:ascii="Cambria" w:hAnsi="Cambria" w:cs="Arial"/>
          <w:b/>
        </w:rPr>
        <w:t>IMPROVEMENTS</w:t>
      </w:r>
      <w:r w:rsidR="007C5626">
        <w:rPr>
          <w:rFonts w:ascii="Cambria" w:hAnsi="Cambria" w:cs="Arial"/>
          <w:b/>
        </w:rPr>
        <w:t>; ACHIEVES $1 BILLION IN DEBT SERVICE SAVINGS SINCE ITS STANDUP IN 2016</w:t>
      </w:r>
    </w:p>
    <w:p w14:paraId="1DF70B62" w14:textId="77777777" w:rsidR="005365DD" w:rsidRDefault="005365DD" w:rsidP="00F547D6">
      <w:pPr>
        <w:jc w:val="both"/>
        <w:rPr>
          <w:rFonts w:ascii="Cambria" w:hAnsi="Cambria" w:cs="Arial"/>
          <w:b/>
        </w:rPr>
      </w:pPr>
    </w:p>
    <w:p w14:paraId="6CDD2BC2" w14:textId="77777777" w:rsidR="00937478" w:rsidRDefault="00937478" w:rsidP="00601139">
      <w:pPr>
        <w:pStyle w:val="ListParagraph"/>
        <w:jc w:val="both"/>
        <w:rPr>
          <w:rFonts w:ascii="Cambria" w:hAnsi="Cambria" w:cs="Arial"/>
          <w:i/>
          <w:iCs/>
        </w:rPr>
      </w:pPr>
    </w:p>
    <w:p w14:paraId="0D89DAA9" w14:textId="3AD7AD11" w:rsidR="00937478" w:rsidRPr="001D38B3" w:rsidRDefault="00D67372" w:rsidP="00534A9E">
      <w:pPr>
        <w:pStyle w:val="ListParagraph"/>
        <w:numPr>
          <w:ilvl w:val="0"/>
          <w:numId w:val="4"/>
        </w:numPr>
        <w:rPr>
          <w:rFonts w:ascii="Cambria" w:hAnsi="Cambria" w:cs="Arial"/>
          <w:bCs/>
          <w:i/>
          <w:iCs/>
        </w:rPr>
      </w:pPr>
      <w:r w:rsidRPr="001D38B3">
        <w:rPr>
          <w:rFonts w:ascii="Cambria" w:hAnsi="Cambria" w:cs="Arial"/>
          <w:bCs/>
          <w:i/>
          <w:iCs/>
        </w:rPr>
        <w:t>$1 billion in cas</w:t>
      </w:r>
      <w:r w:rsidR="001D38B3">
        <w:rPr>
          <w:rFonts w:ascii="Cambria" w:hAnsi="Cambria" w:cs="Arial"/>
          <w:bCs/>
          <w:i/>
          <w:iCs/>
        </w:rPr>
        <w:t>h</w:t>
      </w:r>
      <w:r w:rsidRPr="001D38B3">
        <w:rPr>
          <w:rFonts w:ascii="Cambria" w:hAnsi="Cambria" w:cs="Arial"/>
          <w:bCs/>
          <w:i/>
          <w:iCs/>
        </w:rPr>
        <w:t xml:space="preserve">-flow debt service savings </w:t>
      </w:r>
      <w:r w:rsidR="001D38B3">
        <w:rPr>
          <w:rFonts w:ascii="Cambria" w:hAnsi="Cambria" w:cs="Arial"/>
          <w:bCs/>
          <w:i/>
          <w:iCs/>
        </w:rPr>
        <w:t xml:space="preserve">achieved </w:t>
      </w:r>
      <w:r w:rsidRPr="001D38B3">
        <w:rPr>
          <w:rFonts w:ascii="Cambria" w:hAnsi="Cambria" w:cs="Arial"/>
          <w:bCs/>
          <w:i/>
          <w:iCs/>
        </w:rPr>
        <w:t xml:space="preserve">since </w:t>
      </w:r>
      <w:r w:rsidR="00D90986">
        <w:rPr>
          <w:rFonts w:ascii="Cambria" w:hAnsi="Cambria" w:cs="Arial"/>
          <w:bCs/>
          <w:i/>
          <w:iCs/>
        </w:rPr>
        <w:t xml:space="preserve">GLWA’s </w:t>
      </w:r>
      <w:r w:rsidR="004F412A" w:rsidRPr="001D38B3">
        <w:rPr>
          <w:rFonts w:ascii="Cambria" w:hAnsi="Cambria" w:cs="Arial"/>
          <w:bCs/>
          <w:i/>
          <w:iCs/>
        </w:rPr>
        <w:t>standup in January 2016, reducing</w:t>
      </w:r>
      <w:r w:rsidR="00D83FD4" w:rsidRPr="001D38B3">
        <w:rPr>
          <w:rFonts w:ascii="Cambria" w:hAnsi="Cambria" w:cs="Arial"/>
          <w:bCs/>
          <w:i/>
          <w:iCs/>
        </w:rPr>
        <w:t xml:space="preserve"> pressure on water and sewer service charges</w:t>
      </w:r>
      <w:r w:rsidR="004F412A" w:rsidRPr="001D38B3">
        <w:rPr>
          <w:rFonts w:ascii="Cambria" w:hAnsi="Cambria" w:cs="Arial"/>
          <w:bCs/>
          <w:i/>
          <w:iCs/>
        </w:rPr>
        <w:t xml:space="preserve"> </w:t>
      </w:r>
    </w:p>
    <w:p w14:paraId="0D2BDB36" w14:textId="4E5ABB0D" w:rsidR="00AD0C6E" w:rsidRPr="003C511D" w:rsidRDefault="001D38B3" w:rsidP="2E06373B">
      <w:pPr>
        <w:pStyle w:val="ListParagraph"/>
        <w:numPr>
          <w:ilvl w:val="0"/>
          <w:numId w:val="4"/>
        </w:numPr>
        <w:rPr>
          <w:rFonts w:ascii="Cambria" w:hAnsi="Cambria" w:cs="Arial"/>
          <w:i/>
          <w:iCs/>
        </w:rPr>
      </w:pPr>
      <w:r w:rsidRPr="2E06373B">
        <w:rPr>
          <w:rFonts w:ascii="Cambria" w:hAnsi="Cambria" w:cs="Arial"/>
          <w:i/>
          <w:iCs/>
        </w:rPr>
        <w:t>All three credit ratings agencies</w:t>
      </w:r>
      <w:r w:rsidR="10827CD6" w:rsidRPr="2E06373B">
        <w:rPr>
          <w:rFonts w:ascii="Cambria" w:hAnsi="Cambria" w:cs="Arial"/>
          <w:i/>
          <w:iCs/>
        </w:rPr>
        <w:t xml:space="preserve"> </w:t>
      </w:r>
      <w:r w:rsidR="4E0898EC" w:rsidRPr="2E06373B">
        <w:rPr>
          <w:rFonts w:ascii="Cambria" w:hAnsi="Cambria" w:cs="Arial"/>
          <w:i/>
          <w:iCs/>
        </w:rPr>
        <w:t>affirm</w:t>
      </w:r>
      <w:r w:rsidRPr="2E06373B">
        <w:rPr>
          <w:rFonts w:ascii="Cambria" w:hAnsi="Cambria" w:cs="Arial"/>
          <w:i/>
          <w:iCs/>
        </w:rPr>
        <w:t>ed GLWA’s</w:t>
      </w:r>
      <w:r w:rsidR="4E0898EC" w:rsidRPr="2E06373B">
        <w:rPr>
          <w:rFonts w:ascii="Cambria" w:hAnsi="Cambria" w:cs="Arial"/>
          <w:i/>
          <w:iCs/>
        </w:rPr>
        <w:t xml:space="preserve"> strong</w:t>
      </w:r>
      <w:r w:rsidR="00AB087E" w:rsidRPr="2E06373B">
        <w:rPr>
          <w:rFonts w:ascii="Cambria" w:hAnsi="Cambria" w:cs="Arial"/>
          <w:i/>
          <w:iCs/>
        </w:rPr>
        <w:t xml:space="preserve"> credit</w:t>
      </w:r>
      <w:r w:rsidR="4E0898EC" w:rsidRPr="2E06373B">
        <w:rPr>
          <w:rFonts w:ascii="Cambria" w:hAnsi="Cambria" w:cs="Arial"/>
          <w:i/>
          <w:iCs/>
        </w:rPr>
        <w:t xml:space="preserve"> ratings with </w:t>
      </w:r>
      <w:r w:rsidR="00AB087E" w:rsidRPr="2E06373B">
        <w:rPr>
          <w:rFonts w:ascii="Cambria" w:hAnsi="Cambria" w:cs="Arial"/>
          <w:i/>
          <w:iCs/>
        </w:rPr>
        <w:t>stable outlooks</w:t>
      </w:r>
      <w:r w:rsidR="4BA6C464" w:rsidRPr="2E06373B">
        <w:rPr>
          <w:rFonts w:ascii="Cambria" w:hAnsi="Cambria" w:cs="Arial"/>
          <w:i/>
          <w:iCs/>
        </w:rPr>
        <w:t xml:space="preserve"> </w:t>
      </w:r>
    </w:p>
    <w:p w14:paraId="3EB62E9B" w14:textId="5B425F54" w:rsidR="00CB7004" w:rsidRPr="003C511D" w:rsidRDefault="006C73D0" w:rsidP="00534A9E">
      <w:pPr>
        <w:pStyle w:val="ListParagraph"/>
        <w:numPr>
          <w:ilvl w:val="0"/>
          <w:numId w:val="4"/>
        </w:numPr>
        <w:rPr>
          <w:rFonts w:ascii="Cambria" w:hAnsi="Cambria" w:cs="Arial"/>
          <w:i/>
          <w:iCs/>
        </w:rPr>
      </w:pPr>
      <w:r w:rsidRPr="003C511D">
        <w:rPr>
          <w:rFonts w:ascii="Cambria" w:hAnsi="Cambria" w:cs="Arial"/>
          <w:i/>
          <w:iCs/>
        </w:rPr>
        <w:t>S</w:t>
      </w:r>
      <w:r w:rsidR="0052193D" w:rsidRPr="003C511D">
        <w:rPr>
          <w:rFonts w:ascii="Cambria" w:hAnsi="Cambria" w:cs="Arial"/>
          <w:i/>
          <w:iCs/>
        </w:rPr>
        <w:t xml:space="preserve">uccessful </w:t>
      </w:r>
      <w:r w:rsidR="004667E8" w:rsidRPr="003C511D">
        <w:rPr>
          <w:rFonts w:ascii="Cambria" w:hAnsi="Cambria" w:cs="Arial"/>
          <w:i/>
          <w:iCs/>
        </w:rPr>
        <w:t>b</w:t>
      </w:r>
      <w:r w:rsidR="0052193D" w:rsidRPr="003C511D">
        <w:rPr>
          <w:rFonts w:ascii="Cambria" w:hAnsi="Cambria" w:cs="Arial"/>
          <w:i/>
          <w:iCs/>
        </w:rPr>
        <w:t>on</w:t>
      </w:r>
      <w:r w:rsidR="00373A7F" w:rsidRPr="003C511D">
        <w:rPr>
          <w:rFonts w:ascii="Cambria" w:hAnsi="Cambria" w:cs="Arial"/>
          <w:i/>
          <w:iCs/>
        </w:rPr>
        <w:t>d</w:t>
      </w:r>
      <w:r w:rsidR="0052193D" w:rsidRPr="003C511D">
        <w:rPr>
          <w:rFonts w:ascii="Cambria" w:hAnsi="Cambria" w:cs="Arial"/>
          <w:i/>
          <w:iCs/>
        </w:rPr>
        <w:t xml:space="preserve"> </w:t>
      </w:r>
      <w:r w:rsidR="004667E8" w:rsidRPr="003C511D">
        <w:rPr>
          <w:rFonts w:ascii="Cambria" w:hAnsi="Cambria" w:cs="Arial"/>
          <w:i/>
          <w:iCs/>
        </w:rPr>
        <w:t>tr</w:t>
      </w:r>
      <w:r w:rsidR="0052193D" w:rsidRPr="003C511D">
        <w:rPr>
          <w:rFonts w:ascii="Cambria" w:hAnsi="Cambria" w:cs="Arial"/>
          <w:i/>
          <w:iCs/>
        </w:rPr>
        <w:t>ansaction</w:t>
      </w:r>
      <w:r w:rsidR="001E1321" w:rsidRPr="003C511D">
        <w:rPr>
          <w:rFonts w:ascii="Cambria" w:hAnsi="Cambria" w:cs="Arial"/>
          <w:i/>
          <w:iCs/>
        </w:rPr>
        <w:t xml:space="preserve"> </w:t>
      </w:r>
      <w:r w:rsidR="000D53F5">
        <w:rPr>
          <w:rFonts w:ascii="Cambria" w:hAnsi="Cambria" w:cs="Arial"/>
          <w:i/>
          <w:iCs/>
        </w:rPr>
        <w:t xml:space="preserve">will </w:t>
      </w:r>
      <w:r w:rsidR="009E0F25" w:rsidRPr="00CC0A04">
        <w:rPr>
          <w:rFonts w:ascii="Cambria" w:hAnsi="Cambria" w:cs="Arial"/>
          <w:i/>
          <w:iCs/>
        </w:rPr>
        <w:t xml:space="preserve">provide </w:t>
      </w:r>
      <w:r w:rsidR="005F41AC" w:rsidRPr="00006F4D">
        <w:rPr>
          <w:rFonts w:ascii="Cambria" w:hAnsi="Cambria" w:cs="Arial"/>
          <w:i/>
          <w:iCs/>
        </w:rPr>
        <w:t>$</w:t>
      </w:r>
      <w:r w:rsidR="00462548" w:rsidRPr="00006F4D">
        <w:rPr>
          <w:rFonts w:ascii="Cambria" w:hAnsi="Cambria" w:cs="Arial"/>
          <w:i/>
          <w:iCs/>
        </w:rPr>
        <w:t>2</w:t>
      </w:r>
      <w:r w:rsidR="00A55A1B" w:rsidRPr="00006F4D">
        <w:rPr>
          <w:rFonts w:ascii="Cambria" w:hAnsi="Cambria" w:cs="Arial"/>
          <w:i/>
          <w:iCs/>
        </w:rPr>
        <w:t>40</w:t>
      </w:r>
      <w:r w:rsidR="003810AB" w:rsidRPr="00CC0A04">
        <w:rPr>
          <w:rFonts w:ascii="Cambria" w:hAnsi="Cambria" w:cs="Arial"/>
          <w:i/>
          <w:iCs/>
        </w:rPr>
        <w:t xml:space="preserve"> </w:t>
      </w:r>
      <w:r w:rsidR="001E1321" w:rsidRPr="00CC0A04">
        <w:rPr>
          <w:rFonts w:ascii="Cambria" w:hAnsi="Cambria" w:cs="Arial"/>
          <w:i/>
          <w:iCs/>
        </w:rPr>
        <w:t>million</w:t>
      </w:r>
      <w:r w:rsidR="001E1321" w:rsidRPr="003C511D">
        <w:rPr>
          <w:rFonts w:ascii="Cambria" w:hAnsi="Cambria" w:cs="Arial"/>
          <w:i/>
          <w:iCs/>
        </w:rPr>
        <w:t xml:space="preserve"> </w:t>
      </w:r>
      <w:r w:rsidR="00FA3F83" w:rsidRPr="003C511D">
        <w:rPr>
          <w:rFonts w:ascii="Cambria" w:hAnsi="Cambria" w:cs="Arial"/>
          <w:i/>
          <w:iCs/>
        </w:rPr>
        <w:t xml:space="preserve">in new </w:t>
      </w:r>
      <w:r w:rsidR="00565648" w:rsidRPr="003C511D">
        <w:rPr>
          <w:rFonts w:ascii="Cambria" w:hAnsi="Cambria" w:cs="Arial"/>
          <w:i/>
          <w:iCs/>
        </w:rPr>
        <w:t xml:space="preserve">funding for </w:t>
      </w:r>
      <w:r w:rsidR="002E417A" w:rsidRPr="003C511D">
        <w:rPr>
          <w:rFonts w:ascii="Cambria" w:hAnsi="Cambria" w:cs="Arial"/>
          <w:i/>
          <w:iCs/>
        </w:rPr>
        <w:t xml:space="preserve">regional </w:t>
      </w:r>
      <w:r w:rsidR="003E43B1" w:rsidRPr="003C511D">
        <w:rPr>
          <w:rFonts w:ascii="Cambria" w:hAnsi="Cambria" w:cs="Arial"/>
          <w:i/>
          <w:iCs/>
        </w:rPr>
        <w:t>water</w:t>
      </w:r>
      <w:r w:rsidR="001E1321" w:rsidRPr="003C511D">
        <w:rPr>
          <w:rFonts w:ascii="Cambria" w:hAnsi="Cambria" w:cs="Arial"/>
          <w:i/>
          <w:iCs/>
        </w:rPr>
        <w:t xml:space="preserve"> and </w:t>
      </w:r>
      <w:r w:rsidR="0063640F" w:rsidRPr="003C511D">
        <w:rPr>
          <w:rFonts w:ascii="Cambria" w:hAnsi="Cambria" w:cs="Arial"/>
          <w:i/>
          <w:iCs/>
        </w:rPr>
        <w:t>wastewater</w:t>
      </w:r>
      <w:r w:rsidR="003E43B1" w:rsidRPr="003C511D">
        <w:rPr>
          <w:rFonts w:ascii="Cambria" w:hAnsi="Cambria" w:cs="Arial"/>
          <w:i/>
          <w:iCs/>
        </w:rPr>
        <w:t xml:space="preserve"> </w:t>
      </w:r>
      <w:r w:rsidR="002E417A" w:rsidRPr="003C511D">
        <w:rPr>
          <w:rFonts w:ascii="Cambria" w:hAnsi="Cambria" w:cs="Arial"/>
          <w:i/>
          <w:iCs/>
        </w:rPr>
        <w:t>system</w:t>
      </w:r>
      <w:r w:rsidR="00565648" w:rsidRPr="003C511D">
        <w:rPr>
          <w:rFonts w:ascii="Cambria" w:hAnsi="Cambria" w:cs="Arial"/>
          <w:i/>
          <w:iCs/>
        </w:rPr>
        <w:t xml:space="preserve"> </w:t>
      </w:r>
      <w:r w:rsidR="006C3099" w:rsidRPr="003C511D">
        <w:rPr>
          <w:rFonts w:ascii="Cambria" w:hAnsi="Cambria" w:cs="Arial"/>
          <w:i/>
          <w:iCs/>
        </w:rPr>
        <w:t>ca</w:t>
      </w:r>
      <w:r w:rsidR="009A251A" w:rsidRPr="003C511D">
        <w:rPr>
          <w:rFonts w:ascii="Cambria" w:hAnsi="Cambria" w:cs="Arial"/>
          <w:i/>
          <w:iCs/>
        </w:rPr>
        <w:t>pital improvements</w:t>
      </w:r>
      <w:r w:rsidR="002E417A" w:rsidRPr="003C511D">
        <w:rPr>
          <w:rFonts w:ascii="Cambria" w:hAnsi="Cambria" w:cs="Arial"/>
          <w:i/>
          <w:iCs/>
        </w:rPr>
        <w:t xml:space="preserve"> </w:t>
      </w:r>
    </w:p>
    <w:p w14:paraId="2306AF7F" w14:textId="40180113" w:rsidR="00C83FCD" w:rsidRPr="00CC0A04" w:rsidRDefault="4D90B40B" w:rsidP="00534A9E">
      <w:pPr>
        <w:pStyle w:val="ListParagraph"/>
        <w:numPr>
          <w:ilvl w:val="0"/>
          <w:numId w:val="4"/>
        </w:numPr>
        <w:rPr>
          <w:rFonts w:ascii="Cambria" w:hAnsi="Cambria" w:cs="Arial"/>
          <w:i/>
        </w:rPr>
      </w:pPr>
      <w:r w:rsidRPr="00CC0A04">
        <w:rPr>
          <w:rFonts w:ascii="Cambria" w:hAnsi="Cambria" w:cs="Arial"/>
          <w:i/>
          <w:iCs/>
        </w:rPr>
        <w:t xml:space="preserve">Refinancing of debt </w:t>
      </w:r>
      <w:r w:rsidR="00C83FCD" w:rsidRPr="00CC0A04">
        <w:rPr>
          <w:rFonts w:ascii="Cambria" w:hAnsi="Cambria" w:cs="Arial"/>
          <w:i/>
        </w:rPr>
        <w:t xml:space="preserve">generates </w:t>
      </w:r>
      <w:bookmarkStart w:id="0" w:name="_Hlk202191032"/>
      <w:r w:rsidR="78741C57" w:rsidRPr="00006F4D">
        <w:rPr>
          <w:rFonts w:ascii="Cambria" w:hAnsi="Cambria" w:cs="Arial"/>
          <w:i/>
          <w:iCs/>
        </w:rPr>
        <w:t>$</w:t>
      </w:r>
      <w:r w:rsidR="001E5102" w:rsidRPr="00006F4D">
        <w:rPr>
          <w:rFonts w:ascii="Cambria" w:hAnsi="Cambria" w:cs="Arial"/>
          <w:i/>
          <w:iCs/>
        </w:rPr>
        <w:t>91.7</w:t>
      </w:r>
      <w:r w:rsidR="00C83FCD" w:rsidRPr="00CC0A04">
        <w:rPr>
          <w:rFonts w:ascii="Cambria" w:hAnsi="Cambria" w:cs="Arial"/>
          <w:i/>
        </w:rPr>
        <w:t xml:space="preserve"> million of </w:t>
      </w:r>
      <w:r w:rsidR="001E7418" w:rsidRPr="00CC0A04">
        <w:rPr>
          <w:rFonts w:ascii="Cambria" w:hAnsi="Cambria" w:cs="Arial"/>
          <w:i/>
        </w:rPr>
        <w:t>cash flow</w:t>
      </w:r>
      <w:r w:rsidR="005D74C5" w:rsidRPr="00CC0A04">
        <w:rPr>
          <w:rFonts w:ascii="Cambria" w:hAnsi="Cambria" w:cs="Arial"/>
          <w:i/>
        </w:rPr>
        <w:t xml:space="preserve"> </w:t>
      </w:r>
      <w:r w:rsidR="00C83FCD" w:rsidRPr="00CC0A04">
        <w:rPr>
          <w:rFonts w:ascii="Cambria" w:hAnsi="Cambria" w:cs="Arial"/>
          <w:i/>
        </w:rPr>
        <w:t xml:space="preserve">savings </w:t>
      </w:r>
      <w:r w:rsidR="4CE8F07F" w:rsidRPr="00006F4D">
        <w:rPr>
          <w:rFonts w:ascii="Cambria" w:hAnsi="Cambria" w:cs="Arial"/>
          <w:i/>
          <w:iCs/>
        </w:rPr>
        <w:t>(</w:t>
      </w:r>
      <w:r w:rsidR="78741C57" w:rsidRPr="00006F4D">
        <w:rPr>
          <w:rFonts w:ascii="Cambria" w:hAnsi="Cambria" w:cs="Arial"/>
          <w:i/>
          <w:iCs/>
        </w:rPr>
        <w:t>$</w:t>
      </w:r>
      <w:r w:rsidR="59A25B8A" w:rsidRPr="00006F4D">
        <w:rPr>
          <w:rFonts w:ascii="Cambria" w:hAnsi="Cambria" w:cs="Arial"/>
          <w:i/>
          <w:iCs/>
        </w:rPr>
        <w:t>6</w:t>
      </w:r>
      <w:r w:rsidR="00CC0A04" w:rsidRPr="00006F4D">
        <w:rPr>
          <w:rFonts w:ascii="Cambria" w:hAnsi="Cambria" w:cs="Arial"/>
          <w:i/>
          <w:iCs/>
        </w:rPr>
        <w:t>8.0</w:t>
      </w:r>
      <w:r w:rsidR="2D82D5B0" w:rsidRPr="00CC0A04">
        <w:rPr>
          <w:rFonts w:ascii="Cambria" w:hAnsi="Cambria" w:cs="Arial"/>
          <w:i/>
        </w:rPr>
        <w:t xml:space="preserve"> </w:t>
      </w:r>
      <w:r w:rsidR="00C83FCD" w:rsidRPr="00CC0A04">
        <w:rPr>
          <w:rFonts w:ascii="Cambria" w:hAnsi="Cambria" w:cs="Arial"/>
          <w:i/>
        </w:rPr>
        <w:t>million of present value savings</w:t>
      </w:r>
      <w:r w:rsidR="167C0687" w:rsidRPr="00CC0A04">
        <w:rPr>
          <w:rFonts w:ascii="Cambria" w:hAnsi="Cambria" w:cs="Arial"/>
          <w:i/>
        </w:rPr>
        <w:t>)</w:t>
      </w:r>
    </w:p>
    <w:bookmarkEnd w:id="0"/>
    <w:p w14:paraId="13364ACF" w14:textId="5706E547" w:rsidR="0087058E" w:rsidRPr="00CE0D56" w:rsidRDefault="0087058E" w:rsidP="00534A9E">
      <w:pPr>
        <w:ind w:left="360"/>
        <w:rPr>
          <w:rFonts w:ascii="Arial" w:hAnsi="Arial" w:cs="Arial"/>
          <w:i/>
        </w:rPr>
      </w:pPr>
    </w:p>
    <w:p w14:paraId="77B6CD07" w14:textId="1C4FF59B" w:rsidR="00413294" w:rsidRPr="00B33CD6" w:rsidRDefault="13A2A39D" w:rsidP="00534A9E">
      <w:pPr>
        <w:pStyle w:val="yiv4030217709msonormal"/>
        <w:spacing w:before="0" w:beforeAutospacing="0" w:after="0" w:afterAutospacing="0"/>
        <w:rPr>
          <w:rFonts w:ascii="Cambria" w:hAnsi="Cambria" w:cs="Arial"/>
        </w:rPr>
      </w:pPr>
      <w:r w:rsidRPr="629213CE">
        <w:rPr>
          <w:rFonts w:ascii="Cambria" w:hAnsi="Cambria" w:cs="Arial"/>
          <w:b/>
          <w:bCs/>
        </w:rPr>
        <w:t>DETROIT –</w:t>
      </w:r>
      <w:r w:rsidRPr="629213CE">
        <w:rPr>
          <w:rFonts w:ascii="Cambria" w:hAnsi="Cambria" w:cs="Arial"/>
        </w:rPr>
        <w:t xml:space="preserve"> </w:t>
      </w:r>
      <w:r w:rsidR="72136A77" w:rsidRPr="629213CE">
        <w:rPr>
          <w:rFonts w:ascii="Cambria" w:hAnsi="Cambria" w:cs="Arial"/>
        </w:rPr>
        <w:t>T</w:t>
      </w:r>
      <w:r w:rsidR="20CCC53F" w:rsidRPr="629213CE">
        <w:rPr>
          <w:rFonts w:ascii="Cambria" w:hAnsi="Cambria" w:cs="Arial"/>
        </w:rPr>
        <w:t>he</w:t>
      </w:r>
      <w:r w:rsidR="348646FD" w:rsidRPr="629213CE">
        <w:rPr>
          <w:rFonts w:ascii="Cambria" w:hAnsi="Cambria" w:cs="Arial"/>
        </w:rPr>
        <w:t xml:space="preserve"> Great Lakes Wat</w:t>
      </w:r>
      <w:r w:rsidR="348646FD" w:rsidRPr="005B2614">
        <w:rPr>
          <w:rFonts w:ascii="Cambria" w:hAnsi="Cambria" w:cs="Arial"/>
        </w:rPr>
        <w:t xml:space="preserve">er Authority (GLWA) </w:t>
      </w:r>
      <w:r w:rsidR="000D53F5">
        <w:rPr>
          <w:rFonts w:ascii="Cambria" w:hAnsi="Cambria" w:cs="Arial"/>
        </w:rPr>
        <w:t>recently</w:t>
      </w:r>
      <w:r w:rsidR="7AAF3EF9" w:rsidRPr="005B2614">
        <w:rPr>
          <w:rFonts w:ascii="Cambria" w:hAnsi="Cambria" w:cs="Arial"/>
        </w:rPr>
        <w:t xml:space="preserve"> </w:t>
      </w:r>
      <w:r w:rsidR="348646FD" w:rsidRPr="005B2614">
        <w:rPr>
          <w:rFonts w:ascii="Cambria" w:hAnsi="Cambria" w:cs="Arial"/>
        </w:rPr>
        <w:t xml:space="preserve">executed a successful bond transaction at favorable rates to fund </w:t>
      </w:r>
      <w:r w:rsidR="348646FD" w:rsidRPr="00006F4D">
        <w:rPr>
          <w:rFonts w:ascii="Cambria" w:hAnsi="Cambria" w:cs="Arial"/>
        </w:rPr>
        <w:t>$</w:t>
      </w:r>
      <w:r w:rsidR="00792547" w:rsidRPr="00006F4D">
        <w:rPr>
          <w:rFonts w:ascii="Cambria" w:hAnsi="Cambria" w:cs="Arial"/>
        </w:rPr>
        <w:t>2</w:t>
      </w:r>
      <w:r w:rsidR="005B2614" w:rsidRPr="00006F4D">
        <w:rPr>
          <w:rFonts w:ascii="Cambria" w:hAnsi="Cambria" w:cs="Arial"/>
        </w:rPr>
        <w:t>40</w:t>
      </w:r>
      <w:r w:rsidR="00792547" w:rsidRPr="005B2614">
        <w:rPr>
          <w:rFonts w:ascii="Cambria" w:hAnsi="Cambria" w:cs="Arial"/>
        </w:rPr>
        <w:t xml:space="preserve"> </w:t>
      </w:r>
      <w:r w:rsidR="348646FD" w:rsidRPr="005B2614">
        <w:rPr>
          <w:rFonts w:ascii="Cambria" w:hAnsi="Cambria" w:cs="Arial"/>
        </w:rPr>
        <w:t xml:space="preserve">million in capital improvements for the regional water and wastewater systems </w:t>
      </w:r>
      <w:r w:rsidR="005275DD" w:rsidRPr="005B2614">
        <w:rPr>
          <w:rFonts w:ascii="Cambria" w:hAnsi="Cambria" w:cs="Arial"/>
        </w:rPr>
        <w:t>and</w:t>
      </w:r>
      <w:r w:rsidR="348646FD" w:rsidRPr="005B2614">
        <w:rPr>
          <w:rFonts w:ascii="Cambria" w:hAnsi="Cambria" w:cs="Arial"/>
        </w:rPr>
        <w:t xml:space="preserve"> secured </w:t>
      </w:r>
      <w:r w:rsidR="348646FD" w:rsidRPr="00006F4D">
        <w:rPr>
          <w:rFonts w:ascii="Cambria" w:hAnsi="Cambria" w:cs="Arial"/>
        </w:rPr>
        <w:t>$</w:t>
      </w:r>
      <w:r w:rsidR="005B2614" w:rsidRPr="00006F4D">
        <w:rPr>
          <w:rFonts w:ascii="Cambria" w:hAnsi="Cambria" w:cs="Arial"/>
        </w:rPr>
        <w:t>91.7</w:t>
      </w:r>
      <w:r w:rsidR="00466114" w:rsidRPr="005B2614">
        <w:rPr>
          <w:rFonts w:ascii="Cambria" w:hAnsi="Cambria" w:cs="Arial"/>
        </w:rPr>
        <w:t xml:space="preserve"> </w:t>
      </w:r>
      <w:r w:rsidR="348646FD" w:rsidRPr="005B2614">
        <w:rPr>
          <w:rFonts w:ascii="Cambria" w:hAnsi="Cambria" w:cs="Arial"/>
        </w:rPr>
        <w:t xml:space="preserve">million in cashflow savings </w:t>
      </w:r>
      <w:r w:rsidR="3A508DC9" w:rsidRPr="00006F4D">
        <w:rPr>
          <w:rFonts w:ascii="Cambria" w:hAnsi="Cambria" w:cs="Arial"/>
        </w:rPr>
        <w:t>($</w:t>
      </w:r>
      <w:r w:rsidR="00466114" w:rsidRPr="00006F4D">
        <w:rPr>
          <w:rFonts w:ascii="Cambria" w:hAnsi="Cambria" w:cs="Arial"/>
        </w:rPr>
        <w:t>6</w:t>
      </w:r>
      <w:r w:rsidR="005B2614" w:rsidRPr="00006F4D">
        <w:rPr>
          <w:rFonts w:ascii="Cambria" w:hAnsi="Cambria" w:cs="Arial"/>
        </w:rPr>
        <w:t>8</w:t>
      </w:r>
      <w:r w:rsidR="001768BA" w:rsidRPr="005B2614">
        <w:rPr>
          <w:rFonts w:ascii="Cambria" w:hAnsi="Cambria" w:cs="Arial"/>
        </w:rPr>
        <w:t xml:space="preserve"> </w:t>
      </w:r>
      <w:r w:rsidR="3A508DC9" w:rsidRPr="005B2614">
        <w:rPr>
          <w:rFonts w:ascii="Cambria" w:hAnsi="Cambria" w:cs="Arial"/>
        </w:rPr>
        <w:t>million of</w:t>
      </w:r>
      <w:r w:rsidR="3A508DC9" w:rsidRPr="629213CE">
        <w:rPr>
          <w:rFonts w:ascii="Cambria" w:hAnsi="Cambria" w:cs="Arial"/>
        </w:rPr>
        <w:t xml:space="preserve"> present value savings) </w:t>
      </w:r>
      <w:r w:rsidR="348646FD" w:rsidRPr="629213CE">
        <w:rPr>
          <w:rFonts w:ascii="Cambria" w:hAnsi="Cambria" w:cs="Arial"/>
        </w:rPr>
        <w:t xml:space="preserve">by refinancing eligible </w:t>
      </w:r>
      <w:r w:rsidR="008032F3" w:rsidRPr="629213CE">
        <w:rPr>
          <w:rFonts w:ascii="Cambria" w:hAnsi="Cambria" w:cs="Arial"/>
        </w:rPr>
        <w:t>outstanding</w:t>
      </w:r>
      <w:r w:rsidR="348646FD" w:rsidRPr="629213CE">
        <w:rPr>
          <w:rFonts w:ascii="Cambria" w:hAnsi="Cambria" w:cs="Arial"/>
        </w:rPr>
        <w:t xml:space="preserve"> bonds.</w:t>
      </w:r>
      <w:r w:rsidR="00A915E6">
        <w:rPr>
          <w:rFonts w:ascii="Cambria" w:hAnsi="Cambria" w:cs="Arial"/>
        </w:rPr>
        <w:t xml:space="preserve"> </w:t>
      </w:r>
      <w:r w:rsidR="008712DB">
        <w:rPr>
          <w:rFonts w:ascii="Cambria" w:hAnsi="Cambria" w:cs="Arial"/>
        </w:rPr>
        <w:t xml:space="preserve">As a result of this successful transaction, GLWA </w:t>
      </w:r>
      <w:r w:rsidR="009C617C">
        <w:rPr>
          <w:rFonts w:ascii="Cambria" w:hAnsi="Cambria" w:cs="Arial"/>
        </w:rPr>
        <w:t>reached the significant milestone of $1 billion in cash-flow debt savings since</w:t>
      </w:r>
      <w:r w:rsidR="004432D7">
        <w:rPr>
          <w:rFonts w:ascii="Cambria" w:hAnsi="Cambria" w:cs="Arial"/>
        </w:rPr>
        <w:t xml:space="preserve"> its </w:t>
      </w:r>
      <w:r w:rsidR="00040EF2">
        <w:rPr>
          <w:rFonts w:ascii="Cambria" w:hAnsi="Cambria" w:cs="Arial"/>
        </w:rPr>
        <w:t>standup in 2016.</w:t>
      </w:r>
    </w:p>
    <w:p w14:paraId="35E73344" w14:textId="77777777" w:rsidR="00183F94" w:rsidRPr="00B33CD6" w:rsidRDefault="00183F94" w:rsidP="00534A9E">
      <w:pPr>
        <w:pStyle w:val="yiv4030217709msonormal"/>
        <w:spacing w:before="0" w:beforeAutospacing="0" w:after="0" w:afterAutospacing="0"/>
        <w:rPr>
          <w:rFonts w:ascii="Cambria" w:hAnsi="Cambria" w:cs="Arial"/>
        </w:rPr>
      </w:pPr>
    </w:p>
    <w:p w14:paraId="16462E24" w14:textId="77777777" w:rsidR="00050BB4" w:rsidRDefault="00F40FF0" w:rsidP="00534A9E">
      <w:pPr>
        <w:pStyle w:val="yiv4030217709msonormal"/>
        <w:spacing w:before="0" w:beforeAutospacing="0" w:after="0" w:afterAutospacing="0"/>
        <w:rPr>
          <w:rFonts w:ascii="Cambria" w:hAnsi="Cambria" w:cs="Arial"/>
          <w:b/>
          <w:bCs/>
          <w:i/>
          <w:iCs/>
        </w:rPr>
      </w:pPr>
      <w:r w:rsidRPr="0035398A">
        <w:rPr>
          <w:rFonts w:ascii="Cambria" w:hAnsi="Cambria" w:cs="Arial"/>
          <w:b/>
          <w:bCs/>
          <w:i/>
          <w:iCs/>
        </w:rPr>
        <w:t>Positive Bond Rating Agency Action</w:t>
      </w:r>
      <w:r w:rsidR="00050BB4">
        <w:rPr>
          <w:rFonts w:ascii="Cambria" w:hAnsi="Cambria" w:cs="Arial"/>
          <w:b/>
          <w:bCs/>
          <w:i/>
          <w:iCs/>
        </w:rPr>
        <w:t>s</w:t>
      </w:r>
    </w:p>
    <w:p w14:paraId="32FED660" w14:textId="26B44368" w:rsidR="002C4DEB" w:rsidRPr="002C4DEB" w:rsidRDefault="003D3942" w:rsidP="38A9B393">
      <w:pPr>
        <w:pStyle w:val="yiv4030217709msonormal"/>
        <w:spacing w:before="0" w:beforeAutospacing="0" w:after="0" w:afterAutospacing="0"/>
        <w:rPr>
          <w:rFonts w:ascii="Cambria" w:hAnsi="Cambria"/>
        </w:rPr>
      </w:pPr>
      <w:r w:rsidRPr="38A9B393">
        <w:rPr>
          <w:rFonts w:ascii="Cambria" w:hAnsi="Cambria" w:cs="Arial"/>
        </w:rPr>
        <w:t>In advance of the 202</w:t>
      </w:r>
      <w:r w:rsidR="00050BB4" w:rsidRPr="38A9B393">
        <w:rPr>
          <w:rFonts w:ascii="Cambria" w:hAnsi="Cambria" w:cs="Arial"/>
        </w:rPr>
        <w:t>6</w:t>
      </w:r>
      <w:r w:rsidRPr="38A9B393">
        <w:rPr>
          <w:rFonts w:ascii="Cambria" w:hAnsi="Cambria" w:cs="Arial"/>
        </w:rPr>
        <w:t xml:space="preserve"> bond transaction, </w:t>
      </w:r>
      <w:r w:rsidR="002C4DEB" w:rsidRPr="38A9B393">
        <w:rPr>
          <w:rFonts w:ascii="Cambria" w:hAnsi="Cambria"/>
        </w:rPr>
        <w:t>GLWA</w:t>
      </w:r>
      <w:r w:rsidR="00FD543F" w:rsidRPr="38A9B393">
        <w:rPr>
          <w:rFonts w:ascii="Cambria" w:hAnsi="Cambria"/>
        </w:rPr>
        <w:t xml:space="preserve"> had its </w:t>
      </w:r>
      <w:r w:rsidR="002030ED" w:rsidRPr="38A9B393">
        <w:rPr>
          <w:rFonts w:ascii="Cambria" w:hAnsi="Cambria"/>
        </w:rPr>
        <w:t xml:space="preserve">strong </w:t>
      </w:r>
      <w:r w:rsidR="00534A9E" w:rsidRPr="38A9B393">
        <w:rPr>
          <w:rFonts w:ascii="Cambria" w:hAnsi="Cambria"/>
        </w:rPr>
        <w:t xml:space="preserve">credit </w:t>
      </w:r>
      <w:r w:rsidR="002030ED" w:rsidRPr="38A9B393">
        <w:rPr>
          <w:rFonts w:ascii="Cambria" w:hAnsi="Cambria"/>
        </w:rPr>
        <w:t>ratings</w:t>
      </w:r>
      <w:r w:rsidR="002C4DEB" w:rsidRPr="38A9B393">
        <w:rPr>
          <w:rFonts w:ascii="Cambria" w:hAnsi="Cambria"/>
        </w:rPr>
        <w:t xml:space="preserve"> affirmed and retained a stable rating outlook on both water and sewer system bonds</w:t>
      </w:r>
      <w:r w:rsidR="000123C7" w:rsidRPr="38A9B393">
        <w:rPr>
          <w:rFonts w:ascii="Cambria" w:hAnsi="Cambria"/>
        </w:rPr>
        <w:t>:</w:t>
      </w:r>
    </w:p>
    <w:p w14:paraId="6CE1B191" w14:textId="1D9743A1" w:rsidR="00F40FF0" w:rsidRDefault="00F40FF0" w:rsidP="00534A9E">
      <w:pPr>
        <w:pStyle w:val="yiv4030217709msonormal"/>
        <w:numPr>
          <w:ilvl w:val="0"/>
          <w:numId w:val="1"/>
        </w:numPr>
        <w:spacing w:before="0" w:beforeAutospacing="0" w:after="0" w:afterAutospacing="0"/>
        <w:rPr>
          <w:rFonts w:ascii="Cambria" w:hAnsi="Cambria" w:cs="Arial"/>
        </w:rPr>
      </w:pPr>
      <w:r>
        <w:rPr>
          <w:rFonts w:ascii="Cambria" w:hAnsi="Cambria" w:cs="Arial"/>
        </w:rPr>
        <w:t xml:space="preserve">Moody’s Investors Service affirmed GLWA’s senior </w:t>
      </w:r>
      <w:r w:rsidRPr="443BC445">
        <w:rPr>
          <w:rFonts w:ascii="Cambria" w:hAnsi="Cambria" w:cs="Arial"/>
        </w:rPr>
        <w:t>lien</w:t>
      </w:r>
      <w:r>
        <w:rPr>
          <w:rFonts w:ascii="Cambria" w:hAnsi="Cambria" w:cs="Arial"/>
        </w:rPr>
        <w:t xml:space="preserve"> debt rating of </w:t>
      </w:r>
      <w:r w:rsidR="00DD1C18">
        <w:rPr>
          <w:rFonts w:ascii="Cambria" w:hAnsi="Cambria" w:cs="Arial"/>
        </w:rPr>
        <w:t>‘</w:t>
      </w:r>
      <w:r>
        <w:rPr>
          <w:rFonts w:ascii="Cambria" w:hAnsi="Cambria" w:cs="Arial"/>
        </w:rPr>
        <w:t>Aa3</w:t>
      </w:r>
      <w:r w:rsidR="00DD1C18">
        <w:rPr>
          <w:rFonts w:ascii="Cambria" w:hAnsi="Cambria" w:cs="Arial"/>
        </w:rPr>
        <w:t>’</w:t>
      </w:r>
      <w:r>
        <w:rPr>
          <w:rFonts w:ascii="Cambria" w:hAnsi="Cambria" w:cs="Arial"/>
        </w:rPr>
        <w:t xml:space="preserve"> and second lien debt rating of </w:t>
      </w:r>
      <w:r w:rsidR="00DD1C18">
        <w:rPr>
          <w:rFonts w:ascii="Cambria" w:hAnsi="Cambria" w:cs="Arial"/>
        </w:rPr>
        <w:t>‘</w:t>
      </w:r>
      <w:r>
        <w:rPr>
          <w:rFonts w:ascii="Cambria" w:hAnsi="Cambria" w:cs="Arial"/>
        </w:rPr>
        <w:t>A1</w:t>
      </w:r>
      <w:r w:rsidR="00DD1C18">
        <w:rPr>
          <w:rFonts w:ascii="Cambria" w:hAnsi="Cambria" w:cs="Arial"/>
        </w:rPr>
        <w:t>’</w:t>
      </w:r>
      <w:r>
        <w:rPr>
          <w:rFonts w:ascii="Cambria" w:hAnsi="Cambria" w:cs="Arial"/>
        </w:rPr>
        <w:t xml:space="preserve"> with a stable outlook</w:t>
      </w:r>
      <w:r w:rsidR="00D70923">
        <w:rPr>
          <w:rFonts w:ascii="Cambria" w:hAnsi="Cambria" w:cs="Arial"/>
        </w:rPr>
        <w:t xml:space="preserve"> for both the water and sewer </w:t>
      </w:r>
      <w:r w:rsidR="00D70923" w:rsidRPr="0FC79990">
        <w:rPr>
          <w:rFonts w:ascii="Cambria" w:hAnsi="Cambria" w:cs="Arial"/>
        </w:rPr>
        <w:t>systems</w:t>
      </w:r>
      <w:r w:rsidR="00D70923">
        <w:rPr>
          <w:rFonts w:ascii="Cambria" w:hAnsi="Cambria" w:cs="Arial"/>
        </w:rPr>
        <w:t>;</w:t>
      </w:r>
    </w:p>
    <w:p w14:paraId="5C989F05" w14:textId="1BE60649" w:rsidR="002C4DEB" w:rsidRPr="002C4DEB" w:rsidRDefault="002C4DEB" w:rsidP="00534A9E">
      <w:pPr>
        <w:pStyle w:val="yiv4030217709msonormal"/>
        <w:numPr>
          <w:ilvl w:val="0"/>
          <w:numId w:val="1"/>
        </w:numPr>
        <w:spacing w:before="0" w:beforeAutospacing="0" w:after="0" w:afterAutospacing="0"/>
        <w:rPr>
          <w:rFonts w:ascii="Cambria" w:hAnsi="Cambria" w:cs="Arial"/>
        </w:rPr>
      </w:pPr>
      <w:r w:rsidRPr="308E4051">
        <w:rPr>
          <w:rFonts w:ascii="Cambria" w:hAnsi="Cambria" w:cs="Arial"/>
        </w:rPr>
        <w:t xml:space="preserve">Fitch Ratings affirmed GLWA’s senior lien debt rating for the sewer system at ‘AA’ and its </w:t>
      </w:r>
      <w:r w:rsidR="00DD1C18">
        <w:rPr>
          <w:rFonts w:ascii="Cambria" w:hAnsi="Cambria" w:cs="Arial"/>
        </w:rPr>
        <w:t>‘</w:t>
      </w:r>
      <w:r w:rsidRPr="308E4051">
        <w:rPr>
          <w:rFonts w:ascii="Cambria" w:hAnsi="Cambria" w:cs="Arial"/>
        </w:rPr>
        <w:t>A+</w:t>
      </w:r>
      <w:r w:rsidR="00DD1C18">
        <w:rPr>
          <w:rFonts w:ascii="Cambria" w:hAnsi="Cambria" w:cs="Arial"/>
        </w:rPr>
        <w:t>’</w:t>
      </w:r>
      <w:r w:rsidRPr="308E4051">
        <w:rPr>
          <w:rFonts w:ascii="Cambria" w:hAnsi="Cambria" w:cs="Arial"/>
        </w:rPr>
        <w:t xml:space="preserve"> rating for the water system, </w:t>
      </w:r>
      <w:r w:rsidR="001768BA">
        <w:rPr>
          <w:rFonts w:ascii="Cambria" w:hAnsi="Cambria" w:cs="Arial"/>
        </w:rPr>
        <w:t xml:space="preserve">second lien debt rating for the sewer system at ‘AA-‘ and it’s </w:t>
      </w:r>
      <w:r w:rsidR="00DD1C18">
        <w:rPr>
          <w:rFonts w:ascii="Cambria" w:hAnsi="Cambria" w:cs="Arial"/>
        </w:rPr>
        <w:t>‘A’</w:t>
      </w:r>
      <w:r w:rsidR="001768BA">
        <w:rPr>
          <w:rFonts w:ascii="Cambria" w:hAnsi="Cambria" w:cs="Arial"/>
        </w:rPr>
        <w:t xml:space="preserve"> rating for the water system, </w:t>
      </w:r>
      <w:r w:rsidRPr="308E4051">
        <w:rPr>
          <w:rFonts w:ascii="Cambria" w:hAnsi="Cambria" w:cs="Arial"/>
        </w:rPr>
        <w:t xml:space="preserve">while retaining a </w:t>
      </w:r>
      <w:r w:rsidR="001768BA">
        <w:rPr>
          <w:rFonts w:ascii="Cambria" w:hAnsi="Cambria" w:cs="Arial"/>
        </w:rPr>
        <w:t>stable</w:t>
      </w:r>
      <w:r w:rsidRPr="308E4051">
        <w:rPr>
          <w:rFonts w:ascii="Cambria" w:hAnsi="Cambria" w:cs="Arial"/>
        </w:rPr>
        <w:t xml:space="preserve"> outlook on </w:t>
      </w:r>
      <w:r w:rsidR="001768BA">
        <w:rPr>
          <w:rFonts w:ascii="Cambria" w:hAnsi="Cambria" w:cs="Arial"/>
        </w:rPr>
        <w:t xml:space="preserve">both the water and </w:t>
      </w:r>
      <w:r w:rsidRPr="308E4051">
        <w:rPr>
          <w:rFonts w:ascii="Cambria" w:hAnsi="Cambria" w:cs="Arial"/>
        </w:rPr>
        <w:t>sewer system</w:t>
      </w:r>
      <w:r w:rsidR="001768BA">
        <w:rPr>
          <w:rFonts w:ascii="Cambria" w:hAnsi="Cambria" w:cs="Arial"/>
        </w:rPr>
        <w:t>s</w:t>
      </w:r>
      <w:r w:rsidRPr="308E4051">
        <w:rPr>
          <w:rFonts w:ascii="Cambria" w:hAnsi="Cambria" w:cs="Arial"/>
        </w:rPr>
        <w:t>; and</w:t>
      </w:r>
    </w:p>
    <w:p w14:paraId="2965FAB1" w14:textId="344CABBD" w:rsidR="00F40FF0" w:rsidRPr="00B33CD6" w:rsidRDefault="00F40FF0" w:rsidP="00534A9E">
      <w:pPr>
        <w:pStyle w:val="yiv4030217709msonormal"/>
        <w:numPr>
          <w:ilvl w:val="0"/>
          <w:numId w:val="1"/>
        </w:numPr>
        <w:spacing w:before="0" w:beforeAutospacing="0" w:after="0" w:afterAutospacing="0"/>
        <w:rPr>
          <w:rFonts w:ascii="Cambria" w:hAnsi="Cambria" w:cs="Arial"/>
        </w:rPr>
      </w:pPr>
      <w:r w:rsidRPr="00B33CD6">
        <w:rPr>
          <w:rFonts w:ascii="Cambria" w:hAnsi="Cambria" w:cs="Arial"/>
        </w:rPr>
        <w:t xml:space="preserve">Standard &amp; Poor Global Ratings affirmed </w:t>
      </w:r>
      <w:r>
        <w:rPr>
          <w:rFonts w:ascii="Cambria" w:hAnsi="Cambria" w:cs="Arial"/>
        </w:rPr>
        <w:t xml:space="preserve">GLWA’s </w:t>
      </w:r>
      <w:r w:rsidRPr="56E46FC0">
        <w:rPr>
          <w:rFonts w:ascii="Cambria" w:hAnsi="Cambria" w:cs="Arial"/>
        </w:rPr>
        <w:t xml:space="preserve">senior lien </w:t>
      </w:r>
      <w:r>
        <w:rPr>
          <w:rFonts w:ascii="Cambria" w:hAnsi="Cambria" w:cs="Arial"/>
        </w:rPr>
        <w:t xml:space="preserve">debt rating of </w:t>
      </w:r>
      <w:r w:rsidR="00DD1C18">
        <w:rPr>
          <w:rFonts w:ascii="Cambria" w:hAnsi="Cambria" w:cs="Arial"/>
        </w:rPr>
        <w:t>‘</w:t>
      </w:r>
      <w:r>
        <w:rPr>
          <w:rFonts w:ascii="Cambria" w:hAnsi="Cambria" w:cs="Arial"/>
        </w:rPr>
        <w:t>AA</w:t>
      </w:r>
      <w:r w:rsidR="00DD1C18">
        <w:rPr>
          <w:rFonts w:ascii="Cambria" w:hAnsi="Cambria" w:cs="Arial"/>
        </w:rPr>
        <w:t>’</w:t>
      </w:r>
      <w:r>
        <w:rPr>
          <w:rFonts w:ascii="Cambria" w:hAnsi="Cambria" w:cs="Arial"/>
        </w:rPr>
        <w:t xml:space="preserve">- and second lien debt rating of </w:t>
      </w:r>
      <w:r w:rsidR="00DD1C18">
        <w:rPr>
          <w:rFonts w:ascii="Cambria" w:hAnsi="Cambria" w:cs="Arial"/>
        </w:rPr>
        <w:t>‘</w:t>
      </w:r>
      <w:r>
        <w:rPr>
          <w:rFonts w:ascii="Cambria" w:hAnsi="Cambria" w:cs="Arial"/>
        </w:rPr>
        <w:t>A+</w:t>
      </w:r>
      <w:r w:rsidR="00DD1C18">
        <w:rPr>
          <w:rFonts w:ascii="Cambria" w:hAnsi="Cambria" w:cs="Arial"/>
        </w:rPr>
        <w:t>’</w:t>
      </w:r>
      <w:r>
        <w:rPr>
          <w:rFonts w:ascii="Cambria" w:hAnsi="Cambria" w:cs="Arial"/>
        </w:rPr>
        <w:t xml:space="preserve"> with a stable outlook</w:t>
      </w:r>
      <w:r w:rsidR="00D70923">
        <w:rPr>
          <w:rFonts w:ascii="Cambria" w:hAnsi="Cambria" w:cs="Arial"/>
        </w:rPr>
        <w:t xml:space="preserve"> for both the </w:t>
      </w:r>
      <w:r w:rsidR="00D70923" w:rsidRPr="00B33CD6">
        <w:rPr>
          <w:rFonts w:ascii="Cambria" w:hAnsi="Cambria" w:cs="Arial"/>
        </w:rPr>
        <w:t xml:space="preserve">water and </w:t>
      </w:r>
      <w:r w:rsidR="00D70923" w:rsidRPr="662459AA">
        <w:rPr>
          <w:rFonts w:ascii="Cambria" w:hAnsi="Cambria" w:cs="Arial"/>
        </w:rPr>
        <w:t xml:space="preserve">sewer </w:t>
      </w:r>
      <w:r w:rsidR="00D70923" w:rsidRPr="00B33CD6">
        <w:rPr>
          <w:rFonts w:ascii="Cambria" w:hAnsi="Cambria" w:cs="Arial"/>
        </w:rPr>
        <w:t>system</w:t>
      </w:r>
      <w:r w:rsidR="00D70923">
        <w:rPr>
          <w:rFonts w:ascii="Cambria" w:hAnsi="Cambria" w:cs="Arial"/>
        </w:rPr>
        <w:t>s</w:t>
      </w:r>
      <w:r>
        <w:rPr>
          <w:rFonts w:ascii="Cambria" w:hAnsi="Cambria" w:cs="Arial"/>
        </w:rPr>
        <w:t>.</w:t>
      </w:r>
      <w:r w:rsidRPr="00B33CD6">
        <w:rPr>
          <w:rFonts w:ascii="Cambria" w:hAnsi="Cambria"/>
        </w:rPr>
        <w:t xml:space="preserve"> </w:t>
      </w:r>
    </w:p>
    <w:p w14:paraId="16FC1ACF" w14:textId="0CBB79BD" w:rsidR="005E4A13" w:rsidRPr="00B33CD6" w:rsidRDefault="00981C8E" w:rsidP="00534A9E">
      <w:pPr>
        <w:pStyle w:val="paragraph"/>
        <w:spacing w:before="0" w:beforeAutospacing="0" w:after="0" w:afterAutospacing="0"/>
        <w:textAlignment w:val="baseline"/>
        <w:rPr>
          <w:rFonts w:ascii="Cambria" w:hAnsi="Cambria"/>
          <w:b/>
          <w:bCs/>
          <w:i/>
          <w:iCs/>
        </w:rPr>
      </w:pPr>
      <w:r w:rsidRPr="00B33CD6">
        <w:rPr>
          <w:rFonts w:ascii="Cambria" w:hAnsi="Cambria"/>
          <w:b/>
          <w:bCs/>
          <w:i/>
          <w:iCs/>
        </w:rPr>
        <w:lastRenderedPageBreak/>
        <w:t xml:space="preserve">Bond </w:t>
      </w:r>
      <w:r w:rsidR="00EF3141" w:rsidRPr="00B33CD6">
        <w:rPr>
          <w:rFonts w:ascii="Cambria" w:hAnsi="Cambria"/>
          <w:b/>
          <w:bCs/>
          <w:i/>
          <w:iCs/>
        </w:rPr>
        <w:t>Sale</w:t>
      </w:r>
      <w:r w:rsidR="0052712E">
        <w:rPr>
          <w:rFonts w:ascii="Cambria" w:hAnsi="Cambria"/>
          <w:b/>
          <w:bCs/>
          <w:i/>
          <w:iCs/>
        </w:rPr>
        <w:t xml:space="preserve"> </w:t>
      </w:r>
      <w:r w:rsidR="00A86E23">
        <w:rPr>
          <w:rFonts w:ascii="Cambria" w:hAnsi="Cambria"/>
          <w:b/>
          <w:bCs/>
          <w:i/>
          <w:iCs/>
        </w:rPr>
        <w:t xml:space="preserve">Supports Capital Projects to </w:t>
      </w:r>
      <w:r w:rsidR="00691AB9">
        <w:rPr>
          <w:rFonts w:ascii="Cambria" w:hAnsi="Cambria"/>
          <w:b/>
          <w:bCs/>
          <w:i/>
          <w:iCs/>
        </w:rPr>
        <w:t xml:space="preserve">Improve </w:t>
      </w:r>
      <w:r w:rsidR="00B11309">
        <w:rPr>
          <w:rFonts w:ascii="Cambria" w:hAnsi="Cambria"/>
          <w:b/>
          <w:bCs/>
          <w:i/>
          <w:iCs/>
        </w:rPr>
        <w:t xml:space="preserve">System Reliability, Redundancy &amp; </w:t>
      </w:r>
      <w:r w:rsidR="00E11E10">
        <w:rPr>
          <w:rFonts w:ascii="Cambria" w:hAnsi="Cambria"/>
          <w:b/>
          <w:bCs/>
          <w:i/>
          <w:iCs/>
        </w:rPr>
        <w:t>Resiliency</w:t>
      </w:r>
      <w:r w:rsidR="00EF3141" w:rsidRPr="00B33CD6">
        <w:rPr>
          <w:rFonts w:ascii="Cambria" w:hAnsi="Cambria"/>
          <w:b/>
          <w:bCs/>
          <w:i/>
          <w:iCs/>
        </w:rPr>
        <w:t xml:space="preserve"> </w:t>
      </w:r>
    </w:p>
    <w:p w14:paraId="376F7002" w14:textId="1BFA2FD9" w:rsidR="00380D27" w:rsidRDefault="0F3C8E61" w:rsidP="00534A9E">
      <w:pPr>
        <w:pStyle w:val="yiv4030217709msonormal"/>
        <w:spacing w:before="0" w:beforeAutospacing="0" w:after="0" w:afterAutospacing="0"/>
        <w:rPr>
          <w:rFonts w:ascii="Cambria" w:hAnsi="Cambria" w:cs="Arial"/>
        </w:rPr>
      </w:pPr>
      <w:r w:rsidRPr="629213CE">
        <w:rPr>
          <w:rFonts w:ascii="Cambria" w:hAnsi="Cambria" w:cs="Arial"/>
        </w:rPr>
        <w:t xml:space="preserve">The bond </w:t>
      </w:r>
      <w:r w:rsidR="5FDCED6F" w:rsidRPr="629213CE">
        <w:rPr>
          <w:rFonts w:ascii="Cambria" w:hAnsi="Cambria" w:cs="Arial"/>
        </w:rPr>
        <w:t>transaction</w:t>
      </w:r>
      <w:r w:rsidRPr="629213CE">
        <w:rPr>
          <w:rFonts w:ascii="Cambria" w:hAnsi="Cambria" w:cs="Arial"/>
        </w:rPr>
        <w:t xml:space="preserve"> focused on </w:t>
      </w:r>
      <w:r w:rsidRPr="00667AF3">
        <w:rPr>
          <w:rFonts w:ascii="Cambria" w:hAnsi="Cambria" w:cs="Arial"/>
        </w:rPr>
        <w:t xml:space="preserve">securing </w:t>
      </w:r>
      <w:r w:rsidRPr="00006F4D">
        <w:rPr>
          <w:rFonts w:ascii="Cambria" w:hAnsi="Cambria" w:cs="Arial"/>
        </w:rPr>
        <w:t>$</w:t>
      </w:r>
      <w:r w:rsidR="00AB66E3" w:rsidRPr="00006F4D">
        <w:rPr>
          <w:rFonts w:ascii="Cambria" w:hAnsi="Cambria" w:cs="Arial"/>
        </w:rPr>
        <w:t>2</w:t>
      </w:r>
      <w:r w:rsidR="001768BA" w:rsidRPr="00006F4D">
        <w:rPr>
          <w:rFonts w:ascii="Cambria" w:hAnsi="Cambria" w:cs="Arial"/>
        </w:rPr>
        <w:t>0</w:t>
      </w:r>
      <w:r w:rsidR="006E759C" w:rsidRPr="00006F4D">
        <w:rPr>
          <w:rFonts w:ascii="Cambria" w:hAnsi="Cambria" w:cs="Arial"/>
        </w:rPr>
        <w:t>8</w:t>
      </w:r>
      <w:r w:rsidRPr="00667AF3">
        <w:rPr>
          <w:rFonts w:ascii="Cambria" w:hAnsi="Cambria" w:cs="Arial"/>
        </w:rPr>
        <w:t xml:space="preserve"> million</w:t>
      </w:r>
      <w:r w:rsidRPr="629213CE">
        <w:rPr>
          <w:rFonts w:ascii="Cambria" w:hAnsi="Cambria" w:cs="Arial"/>
        </w:rPr>
        <w:t xml:space="preserve"> </w:t>
      </w:r>
      <w:r w:rsidR="00246D48" w:rsidRPr="629213CE">
        <w:rPr>
          <w:rFonts w:ascii="Cambria" w:hAnsi="Cambria" w:cs="Arial"/>
        </w:rPr>
        <w:t xml:space="preserve">in new money </w:t>
      </w:r>
      <w:r w:rsidR="00BA0A3E" w:rsidRPr="629213CE">
        <w:rPr>
          <w:rFonts w:ascii="Cambria" w:hAnsi="Cambria" w:cs="Arial"/>
        </w:rPr>
        <w:t>bond proceeds</w:t>
      </w:r>
      <w:r w:rsidR="00246D48" w:rsidRPr="629213CE">
        <w:rPr>
          <w:rFonts w:ascii="Cambria" w:hAnsi="Cambria" w:cs="Arial"/>
        </w:rPr>
        <w:t xml:space="preserve"> </w:t>
      </w:r>
      <w:r w:rsidRPr="629213CE">
        <w:rPr>
          <w:rFonts w:ascii="Cambria" w:hAnsi="Cambria" w:cs="Arial"/>
        </w:rPr>
        <w:t xml:space="preserve">to replenish funding for </w:t>
      </w:r>
      <w:r w:rsidR="65D20920" w:rsidRPr="629213CE">
        <w:rPr>
          <w:rFonts w:ascii="Cambria" w:hAnsi="Cambria" w:cs="Arial"/>
        </w:rPr>
        <w:t xml:space="preserve">water system </w:t>
      </w:r>
      <w:r w:rsidR="3D11EF26" w:rsidRPr="629213CE">
        <w:rPr>
          <w:rFonts w:ascii="Cambria" w:hAnsi="Cambria" w:cs="Arial"/>
        </w:rPr>
        <w:t>capital improvement</w:t>
      </w:r>
      <w:r w:rsidR="602140B5" w:rsidRPr="629213CE">
        <w:rPr>
          <w:rFonts w:ascii="Cambria" w:hAnsi="Cambria" w:cs="Arial"/>
        </w:rPr>
        <w:t xml:space="preserve"> projec</w:t>
      </w:r>
      <w:r w:rsidR="602140B5" w:rsidRPr="00667AF3">
        <w:rPr>
          <w:rFonts w:ascii="Cambria" w:hAnsi="Cambria" w:cs="Arial"/>
        </w:rPr>
        <w:t>t</w:t>
      </w:r>
      <w:r w:rsidR="3D11EF26" w:rsidRPr="00667AF3">
        <w:rPr>
          <w:rFonts w:ascii="Cambria" w:hAnsi="Cambria" w:cs="Arial"/>
        </w:rPr>
        <w:t xml:space="preserve">s </w:t>
      </w:r>
      <w:r w:rsidRPr="00667AF3">
        <w:rPr>
          <w:rFonts w:ascii="Cambria" w:hAnsi="Cambria" w:cs="Arial"/>
        </w:rPr>
        <w:t xml:space="preserve">and </w:t>
      </w:r>
      <w:r w:rsidR="416B7F8B" w:rsidRPr="00006F4D">
        <w:rPr>
          <w:rFonts w:ascii="Cambria" w:hAnsi="Cambria" w:cs="Arial"/>
        </w:rPr>
        <w:t>$</w:t>
      </w:r>
      <w:r w:rsidR="001768BA" w:rsidRPr="00006F4D">
        <w:rPr>
          <w:rFonts w:ascii="Cambria" w:hAnsi="Cambria" w:cs="Arial"/>
        </w:rPr>
        <w:t>3</w:t>
      </w:r>
      <w:r w:rsidR="006E759C" w:rsidRPr="00006F4D">
        <w:rPr>
          <w:rFonts w:ascii="Cambria" w:hAnsi="Cambria" w:cs="Arial"/>
        </w:rPr>
        <w:t>2</w:t>
      </w:r>
      <w:r w:rsidR="416B7F8B" w:rsidRPr="00667AF3">
        <w:rPr>
          <w:rFonts w:ascii="Cambria" w:hAnsi="Cambria" w:cs="Arial"/>
        </w:rPr>
        <w:t xml:space="preserve"> million </w:t>
      </w:r>
      <w:r w:rsidR="00D46F80" w:rsidRPr="00667AF3">
        <w:rPr>
          <w:rFonts w:ascii="Cambria" w:hAnsi="Cambria" w:cs="Arial"/>
        </w:rPr>
        <w:t xml:space="preserve">in new money </w:t>
      </w:r>
      <w:r w:rsidR="001848C3" w:rsidRPr="00667AF3">
        <w:rPr>
          <w:rFonts w:ascii="Cambria" w:hAnsi="Cambria" w:cs="Arial"/>
        </w:rPr>
        <w:t>bond proceeds</w:t>
      </w:r>
      <w:r w:rsidR="00D46F80" w:rsidRPr="00667AF3">
        <w:rPr>
          <w:rFonts w:ascii="Cambria" w:hAnsi="Cambria" w:cs="Arial"/>
        </w:rPr>
        <w:t xml:space="preserve"> </w:t>
      </w:r>
      <w:r w:rsidR="416B7F8B" w:rsidRPr="00667AF3">
        <w:rPr>
          <w:rFonts w:ascii="Cambria" w:hAnsi="Cambria" w:cs="Arial"/>
        </w:rPr>
        <w:t>to replenish funding for wastewater system capital improvements</w:t>
      </w:r>
      <w:r w:rsidR="416B7F8B" w:rsidRPr="629213CE">
        <w:rPr>
          <w:rFonts w:ascii="Cambria" w:hAnsi="Cambria" w:cs="Arial"/>
        </w:rPr>
        <w:t xml:space="preserve"> </w:t>
      </w:r>
      <w:r w:rsidR="32485E63" w:rsidRPr="629213CE">
        <w:rPr>
          <w:rFonts w:ascii="Cambria" w:hAnsi="Cambria" w:cs="Arial"/>
        </w:rPr>
        <w:t>(</w:t>
      </w:r>
      <w:r w:rsidR="009734A0" w:rsidRPr="629213CE">
        <w:rPr>
          <w:rFonts w:ascii="Cambria" w:hAnsi="Cambria" w:cs="Arial"/>
        </w:rPr>
        <w:t xml:space="preserve">an overall </w:t>
      </w:r>
      <w:r w:rsidR="32485E63" w:rsidRPr="629213CE">
        <w:rPr>
          <w:rFonts w:ascii="Cambria" w:hAnsi="Cambria" w:cs="Arial"/>
        </w:rPr>
        <w:t>total of $</w:t>
      </w:r>
      <w:r w:rsidR="72A1707D" w:rsidRPr="629213CE">
        <w:rPr>
          <w:rFonts w:ascii="Cambria" w:hAnsi="Cambria" w:cs="Arial"/>
        </w:rPr>
        <w:t>2</w:t>
      </w:r>
      <w:r w:rsidR="00667AF3">
        <w:rPr>
          <w:rFonts w:ascii="Cambria" w:hAnsi="Cambria" w:cs="Arial"/>
        </w:rPr>
        <w:t>40</w:t>
      </w:r>
      <w:r w:rsidR="59ACAEA6" w:rsidRPr="629213CE">
        <w:rPr>
          <w:rFonts w:ascii="Cambria" w:hAnsi="Cambria" w:cs="Arial"/>
        </w:rPr>
        <w:t xml:space="preserve"> </w:t>
      </w:r>
      <w:r w:rsidR="32485E63" w:rsidRPr="629213CE">
        <w:rPr>
          <w:rFonts w:ascii="Cambria" w:hAnsi="Cambria" w:cs="Arial"/>
        </w:rPr>
        <w:t>million)</w:t>
      </w:r>
      <w:r w:rsidR="3D11EF26" w:rsidRPr="629213CE">
        <w:rPr>
          <w:rFonts w:ascii="Cambria" w:hAnsi="Cambria" w:cs="Arial"/>
        </w:rPr>
        <w:t xml:space="preserve">. </w:t>
      </w:r>
    </w:p>
    <w:p w14:paraId="0700A439" w14:textId="77777777" w:rsidR="00D01E24" w:rsidRDefault="00D01E24" w:rsidP="00534A9E">
      <w:pPr>
        <w:pStyle w:val="yiv4030217709msonormal"/>
        <w:spacing w:before="0" w:beforeAutospacing="0" w:after="0" w:afterAutospacing="0"/>
        <w:rPr>
          <w:rFonts w:ascii="Cambria" w:hAnsi="Cambria" w:cs="Arial"/>
        </w:rPr>
      </w:pPr>
    </w:p>
    <w:p w14:paraId="495DCC3D" w14:textId="1B224CA9" w:rsidR="00D01E24" w:rsidRDefault="00D01E24" w:rsidP="00534A9E">
      <w:pPr>
        <w:pStyle w:val="yiv4030217709msonormal"/>
        <w:spacing w:before="0" w:beforeAutospacing="0" w:after="0" w:afterAutospacing="0"/>
        <w:rPr>
          <w:rFonts w:ascii="Cambria" w:hAnsi="Cambria" w:cs="Arial"/>
        </w:rPr>
      </w:pPr>
      <w:r>
        <w:rPr>
          <w:rFonts w:ascii="Cambria" w:hAnsi="Cambria" w:cs="Arial"/>
        </w:rPr>
        <w:t xml:space="preserve">Examples of </w:t>
      </w:r>
      <w:r w:rsidR="000133E2">
        <w:rPr>
          <w:rFonts w:ascii="Cambria" w:hAnsi="Cambria" w:cs="Arial"/>
        </w:rPr>
        <w:t xml:space="preserve">water and wastewater system </w:t>
      </w:r>
      <w:r w:rsidR="00C50886">
        <w:rPr>
          <w:rFonts w:ascii="Cambria" w:hAnsi="Cambria" w:cs="Arial"/>
        </w:rPr>
        <w:t>capital imp</w:t>
      </w:r>
      <w:r w:rsidR="001A379E">
        <w:rPr>
          <w:rFonts w:ascii="Cambria" w:hAnsi="Cambria" w:cs="Arial"/>
        </w:rPr>
        <w:t xml:space="preserve">rovement </w:t>
      </w:r>
      <w:r>
        <w:rPr>
          <w:rFonts w:ascii="Cambria" w:hAnsi="Cambria" w:cs="Arial"/>
        </w:rPr>
        <w:t xml:space="preserve">projects </w:t>
      </w:r>
      <w:r w:rsidR="001A379E">
        <w:rPr>
          <w:rFonts w:ascii="Cambria" w:hAnsi="Cambria" w:cs="Arial"/>
        </w:rPr>
        <w:t xml:space="preserve">to be </w:t>
      </w:r>
      <w:r w:rsidR="00C50886">
        <w:rPr>
          <w:rFonts w:ascii="Cambria" w:hAnsi="Cambria" w:cs="Arial"/>
        </w:rPr>
        <w:t>funded</w:t>
      </w:r>
      <w:r w:rsidR="001A379E">
        <w:rPr>
          <w:rFonts w:ascii="Cambria" w:hAnsi="Cambria" w:cs="Arial"/>
        </w:rPr>
        <w:t xml:space="preserve"> include:</w:t>
      </w:r>
    </w:p>
    <w:p w14:paraId="30F91D66" w14:textId="539FD7FE" w:rsidR="001A379E" w:rsidRDefault="00BD7CB5" w:rsidP="001A379E">
      <w:pPr>
        <w:pStyle w:val="yiv4030217709msonormal"/>
        <w:numPr>
          <w:ilvl w:val="0"/>
          <w:numId w:val="7"/>
        </w:numPr>
        <w:spacing w:before="0" w:beforeAutospacing="0" w:after="0" w:afterAutospacing="0"/>
        <w:rPr>
          <w:rFonts w:ascii="Cambria" w:hAnsi="Cambria" w:cs="Arial"/>
        </w:rPr>
      </w:pPr>
      <w:r>
        <w:rPr>
          <w:rFonts w:ascii="Cambria" w:hAnsi="Cambria" w:cs="Arial"/>
        </w:rPr>
        <w:t>M</w:t>
      </w:r>
      <w:r w:rsidRPr="00BD7CB5">
        <w:rPr>
          <w:rFonts w:ascii="Cambria" w:hAnsi="Cambria" w:cs="Arial"/>
        </w:rPr>
        <w:t xml:space="preserve">ajor pump and booster station upgrades directing </w:t>
      </w:r>
      <w:r w:rsidR="002337DC">
        <w:rPr>
          <w:rFonts w:ascii="Cambria" w:hAnsi="Cambria" w:cs="Arial"/>
        </w:rPr>
        <w:t>investment</w:t>
      </w:r>
      <w:r w:rsidRPr="00BD7CB5">
        <w:rPr>
          <w:rFonts w:ascii="Cambria" w:hAnsi="Cambria" w:cs="Arial"/>
        </w:rPr>
        <w:t xml:space="preserve"> toward regional </w:t>
      </w:r>
      <w:r w:rsidR="00B9609D">
        <w:rPr>
          <w:rFonts w:ascii="Cambria" w:hAnsi="Cambria" w:cs="Arial"/>
        </w:rPr>
        <w:t xml:space="preserve">water </w:t>
      </w:r>
      <w:r w:rsidRPr="00BD7CB5">
        <w:rPr>
          <w:rFonts w:ascii="Cambria" w:hAnsi="Cambria" w:cs="Arial"/>
        </w:rPr>
        <w:t xml:space="preserve">pumping infrastructure, prioritizing modernizations at North Service Center and Newburgh pumping facilities and Springwells Water Treatment Plant </w:t>
      </w:r>
      <w:r w:rsidR="006C4774">
        <w:rPr>
          <w:rFonts w:ascii="Cambria" w:hAnsi="Cambria" w:cs="Arial"/>
        </w:rPr>
        <w:t>l</w:t>
      </w:r>
      <w:r w:rsidRPr="00BD7CB5">
        <w:rPr>
          <w:rFonts w:ascii="Cambria" w:hAnsi="Cambria" w:cs="Arial"/>
        </w:rPr>
        <w:t>ow-</w:t>
      </w:r>
      <w:r w:rsidR="006C4774">
        <w:rPr>
          <w:rFonts w:ascii="Cambria" w:hAnsi="Cambria" w:cs="Arial"/>
        </w:rPr>
        <w:t>l</w:t>
      </w:r>
      <w:r w:rsidRPr="00BD7CB5">
        <w:rPr>
          <w:rFonts w:ascii="Cambria" w:hAnsi="Cambria" w:cs="Arial"/>
        </w:rPr>
        <w:t xml:space="preserve">ift and </w:t>
      </w:r>
      <w:r w:rsidR="006C4774">
        <w:rPr>
          <w:rFonts w:ascii="Cambria" w:hAnsi="Cambria" w:cs="Arial"/>
        </w:rPr>
        <w:t>h</w:t>
      </w:r>
      <w:r w:rsidRPr="00BD7CB5">
        <w:rPr>
          <w:rFonts w:ascii="Cambria" w:hAnsi="Cambria" w:cs="Arial"/>
        </w:rPr>
        <w:t>igh-</w:t>
      </w:r>
      <w:r w:rsidR="006C4774">
        <w:rPr>
          <w:rFonts w:ascii="Cambria" w:hAnsi="Cambria" w:cs="Arial"/>
        </w:rPr>
        <w:t>l</w:t>
      </w:r>
      <w:r w:rsidRPr="00BD7CB5">
        <w:rPr>
          <w:rFonts w:ascii="Cambria" w:hAnsi="Cambria" w:cs="Arial"/>
        </w:rPr>
        <w:t>ift pumping</w:t>
      </w:r>
      <w:r w:rsidR="006C4774">
        <w:rPr>
          <w:rFonts w:ascii="Cambria" w:hAnsi="Cambria" w:cs="Arial"/>
        </w:rPr>
        <w:t xml:space="preserve"> stations</w:t>
      </w:r>
      <w:r>
        <w:rPr>
          <w:rFonts w:ascii="Cambria" w:hAnsi="Cambria" w:cs="Arial"/>
        </w:rPr>
        <w:t>;</w:t>
      </w:r>
    </w:p>
    <w:p w14:paraId="056156D4" w14:textId="62CE6243" w:rsidR="00BD7CB5" w:rsidRDefault="00833986" w:rsidP="001A379E">
      <w:pPr>
        <w:pStyle w:val="yiv4030217709msonormal"/>
        <w:numPr>
          <w:ilvl w:val="0"/>
          <w:numId w:val="7"/>
        </w:numPr>
        <w:spacing w:before="0" w:beforeAutospacing="0" w:after="0" w:afterAutospacing="0"/>
        <w:rPr>
          <w:rFonts w:ascii="Cambria" w:hAnsi="Cambria" w:cs="Arial"/>
        </w:rPr>
      </w:pPr>
      <w:r>
        <w:rPr>
          <w:rFonts w:ascii="Cambria" w:hAnsi="Cambria" w:cs="Arial"/>
        </w:rPr>
        <w:t>E</w:t>
      </w:r>
      <w:r w:rsidRPr="00833986">
        <w:rPr>
          <w:rFonts w:ascii="Cambria" w:hAnsi="Cambria" w:cs="Arial"/>
        </w:rPr>
        <w:t>valuati</w:t>
      </w:r>
      <w:r>
        <w:rPr>
          <w:rFonts w:ascii="Cambria" w:hAnsi="Cambria" w:cs="Arial"/>
        </w:rPr>
        <w:t>on</w:t>
      </w:r>
      <w:r w:rsidRPr="00833986">
        <w:rPr>
          <w:rFonts w:ascii="Cambria" w:hAnsi="Cambria" w:cs="Arial"/>
        </w:rPr>
        <w:t xml:space="preserve"> and rehab</w:t>
      </w:r>
      <w:r>
        <w:rPr>
          <w:rFonts w:ascii="Cambria" w:hAnsi="Cambria" w:cs="Arial"/>
        </w:rPr>
        <w:t>ilitation of</w:t>
      </w:r>
      <w:r w:rsidRPr="00833986">
        <w:rPr>
          <w:rFonts w:ascii="Cambria" w:hAnsi="Cambria" w:cs="Arial"/>
        </w:rPr>
        <w:t xml:space="preserve"> several sewers</w:t>
      </w:r>
      <w:r>
        <w:rPr>
          <w:rFonts w:ascii="Cambria" w:hAnsi="Cambria" w:cs="Arial"/>
        </w:rPr>
        <w:t>,</w:t>
      </w:r>
      <w:r w:rsidRPr="00833986">
        <w:rPr>
          <w:rFonts w:ascii="Cambria" w:hAnsi="Cambria" w:cs="Arial"/>
        </w:rPr>
        <w:t xml:space="preserve"> including </w:t>
      </w:r>
      <w:r>
        <w:rPr>
          <w:rFonts w:ascii="Cambria" w:hAnsi="Cambria" w:cs="Arial"/>
        </w:rPr>
        <w:t xml:space="preserve">the </w:t>
      </w:r>
      <w:r w:rsidRPr="00833986">
        <w:rPr>
          <w:rFonts w:ascii="Cambria" w:hAnsi="Cambria" w:cs="Arial"/>
        </w:rPr>
        <w:t>Lonyo, Conner Creek, Ashland Relief, Linwood, Second Ave</w:t>
      </w:r>
      <w:r w:rsidR="006C4774">
        <w:rPr>
          <w:rFonts w:ascii="Cambria" w:hAnsi="Cambria" w:cs="Arial"/>
        </w:rPr>
        <w:t>nue</w:t>
      </w:r>
      <w:r w:rsidRPr="00833986">
        <w:rPr>
          <w:rFonts w:ascii="Cambria" w:hAnsi="Cambria" w:cs="Arial"/>
        </w:rPr>
        <w:t xml:space="preserve">, </w:t>
      </w:r>
      <w:r w:rsidR="006C4774">
        <w:rPr>
          <w:rFonts w:ascii="Cambria" w:hAnsi="Cambria" w:cs="Arial"/>
        </w:rPr>
        <w:t xml:space="preserve">and </w:t>
      </w:r>
      <w:r w:rsidRPr="00833986">
        <w:rPr>
          <w:rFonts w:ascii="Cambria" w:hAnsi="Cambria" w:cs="Arial"/>
        </w:rPr>
        <w:t>Shiawassee sewer</w:t>
      </w:r>
      <w:r w:rsidR="006C4774">
        <w:rPr>
          <w:rFonts w:ascii="Cambria" w:hAnsi="Cambria" w:cs="Arial"/>
        </w:rPr>
        <w:t>s, as well as</w:t>
      </w:r>
      <w:r w:rsidRPr="00833986">
        <w:rPr>
          <w:rFonts w:ascii="Cambria" w:hAnsi="Cambria" w:cs="Arial"/>
        </w:rPr>
        <w:t xml:space="preserve"> </w:t>
      </w:r>
      <w:r w:rsidR="006C4774">
        <w:rPr>
          <w:rFonts w:ascii="Cambria" w:hAnsi="Cambria" w:cs="Arial"/>
        </w:rPr>
        <w:t xml:space="preserve">the </w:t>
      </w:r>
      <w:r w:rsidRPr="00833986">
        <w:rPr>
          <w:rFonts w:ascii="Cambria" w:hAnsi="Cambria" w:cs="Arial"/>
        </w:rPr>
        <w:t xml:space="preserve">rehabilitation of </w:t>
      </w:r>
      <w:r w:rsidR="006C4774">
        <w:rPr>
          <w:rFonts w:ascii="Cambria" w:hAnsi="Cambria" w:cs="Arial"/>
        </w:rPr>
        <w:t xml:space="preserve">the </w:t>
      </w:r>
      <w:r w:rsidRPr="00833986">
        <w:rPr>
          <w:rFonts w:ascii="Cambria" w:hAnsi="Cambria" w:cs="Arial"/>
        </w:rPr>
        <w:t xml:space="preserve">Freud and Connors Creek pump stations, </w:t>
      </w:r>
      <w:r w:rsidR="006C4774">
        <w:rPr>
          <w:rFonts w:ascii="Cambria" w:hAnsi="Cambria" w:cs="Arial"/>
        </w:rPr>
        <w:t xml:space="preserve">and </w:t>
      </w:r>
      <w:r w:rsidRPr="00833986">
        <w:rPr>
          <w:rFonts w:ascii="Cambria" w:hAnsi="Cambria" w:cs="Arial"/>
        </w:rPr>
        <w:t xml:space="preserve">installation of a new </w:t>
      </w:r>
      <w:r w:rsidR="006C4774">
        <w:rPr>
          <w:rFonts w:ascii="Cambria" w:hAnsi="Cambria" w:cs="Arial"/>
        </w:rPr>
        <w:t xml:space="preserve">Freud </w:t>
      </w:r>
      <w:r w:rsidRPr="00833986">
        <w:rPr>
          <w:rFonts w:ascii="Cambria" w:hAnsi="Cambria" w:cs="Arial"/>
        </w:rPr>
        <w:t xml:space="preserve">sanitary </w:t>
      </w:r>
      <w:r w:rsidR="006C4774">
        <w:rPr>
          <w:rFonts w:ascii="Cambria" w:hAnsi="Cambria" w:cs="Arial"/>
        </w:rPr>
        <w:t xml:space="preserve">pump </w:t>
      </w:r>
      <w:r w:rsidRPr="00833986">
        <w:rPr>
          <w:rFonts w:ascii="Cambria" w:hAnsi="Cambria" w:cs="Arial"/>
        </w:rPr>
        <w:t>station</w:t>
      </w:r>
      <w:r w:rsidR="006C4774">
        <w:rPr>
          <w:rFonts w:ascii="Cambria" w:hAnsi="Cambria" w:cs="Arial"/>
        </w:rPr>
        <w:t>;</w:t>
      </w:r>
    </w:p>
    <w:p w14:paraId="3C161A03" w14:textId="3730D0E4" w:rsidR="006C4774" w:rsidRDefault="00EC68AE" w:rsidP="001A379E">
      <w:pPr>
        <w:pStyle w:val="yiv4030217709msonormal"/>
        <w:numPr>
          <w:ilvl w:val="0"/>
          <w:numId w:val="7"/>
        </w:numPr>
        <w:spacing w:before="0" w:beforeAutospacing="0" w:after="0" w:afterAutospacing="0"/>
        <w:rPr>
          <w:rFonts w:ascii="Cambria" w:hAnsi="Cambria" w:cs="Arial"/>
        </w:rPr>
      </w:pPr>
      <w:r>
        <w:rPr>
          <w:rFonts w:ascii="Cambria" w:hAnsi="Cambria" w:cs="Arial"/>
        </w:rPr>
        <w:t xml:space="preserve">Improvements to system-wide </w:t>
      </w:r>
      <w:r w:rsidRPr="00EC68AE">
        <w:rPr>
          <w:rFonts w:ascii="Cambria" w:hAnsi="Cambria" w:cs="Arial"/>
        </w:rPr>
        <w:t>linear asset</w:t>
      </w:r>
      <w:r>
        <w:rPr>
          <w:rFonts w:ascii="Cambria" w:hAnsi="Cambria" w:cs="Arial"/>
        </w:rPr>
        <w:t>s, including</w:t>
      </w:r>
      <w:r w:rsidRPr="00EC68AE">
        <w:rPr>
          <w:rFonts w:ascii="Cambria" w:hAnsi="Cambria" w:cs="Arial"/>
        </w:rPr>
        <w:t xml:space="preserve"> strengthening regional transmission networks through widespread transmission main relocations and extensions, extensive pipeline renewals, valve and transmission main condition assessments, </w:t>
      </w:r>
      <w:r w:rsidR="00D7568E">
        <w:rPr>
          <w:rFonts w:ascii="Cambria" w:hAnsi="Cambria" w:cs="Arial"/>
        </w:rPr>
        <w:t xml:space="preserve">as well as </w:t>
      </w:r>
      <w:r w:rsidRPr="00EC68AE">
        <w:rPr>
          <w:rFonts w:ascii="Cambria" w:hAnsi="Cambria" w:cs="Arial"/>
        </w:rPr>
        <w:t>reservoir inspections and rehabilitation</w:t>
      </w:r>
      <w:r w:rsidR="00D7568E">
        <w:rPr>
          <w:rFonts w:ascii="Cambria" w:hAnsi="Cambria" w:cs="Arial"/>
        </w:rPr>
        <w:t>s;</w:t>
      </w:r>
      <w:r w:rsidR="0002345E">
        <w:rPr>
          <w:rFonts w:ascii="Cambria" w:hAnsi="Cambria" w:cs="Arial"/>
        </w:rPr>
        <w:t xml:space="preserve"> and</w:t>
      </w:r>
    </w:p>
    <w:p w14:paraId="5EAF9F87" w14:textId="125FC4EE" w:rsidR="00D7568E" w:rsidRDefault="0002345E" w:rsidP="001A379E">
      <w:pPr>
        <w:pStyle w:val="yiv4030217709msonormal"/>
        <w:numPr>
          <w:ilvl w:val="0"/>
          <w:numId w:val="7"/>
        </w:numPr>
        <w:spacing w:before="0" w:beforeAutospacing="0" w:after="0" w:afterAutospacing="0"/>
        <w:rPr>
          <w:rFonts w:ascii="Cambria" w:hAnsi="Cambria" w:cs="Arial"/>
        </w:rPr>
      </w:pPr>
      <w:r>
        <w:rPr>
          <w:rFonts w:ascii="Cambria" w:hAnsi="Cambria" w:cs="Arial"/>
        </w:rPr>
        <w:t xml:space="preserve">Combined sewer overflow (CSO) facility </w:t>
      </w:r>
      <w:r w:rsidRPr="0002345E">
        <w:rPr>
          <w:rFonts w:ascii="Cambria" w:hAnsi="Cambria" w:cs="Arial"/>
        </w:rPr>
        <w:t>improvements</w:t>
      </w:r>
      <w:r>
        <w:rPr>
          <w:rFonts w:ascii="Cambria" w:hAnsi="Cambria" w:cs="Arial"/>
        </w:rPr>
        <w:t>,</w:t>
      </w:r>
      <w:r w:rsidRPr="0002345E">
        <w:rPr>
          <w:rFonts w:ascii="Cambria" w:hAnsi="Cambria" w:cs="Arial"/>
        </w:rPr>
        <w:t xml:space="preserve"> including rehabilitation of the Oakwood and Leib </w:t>
      </w:r>
      <w:r>
        <w:rPr>
          <w:rFonts w:ascii="Cambria" w:hAnsi="Cambria" w:cs="Arial"/>
        </w:rPr>
        <w:t>CSO F</w:t>
      </w:r>
      <w:r w:rsidRPr="0002345E">
        <w:rPr>
          <w:rFonts w:ascii="Cambria" w:hAnsi="Cambria" w:cs="Arial"/>
        </w:rPr>
        <w:t>acilit</w:t>
      </w:r>
      <w:r>
        <w:rPr>
          <w:rFonts w:ascii="Cambria" w:hAnsi="Cambria" w:cs="Arial"/>
        </w:rPr>
        <w:t>ies</w:t>
      </w:r>
      <w:r w:rsidRPr="0002345E">
        <w:rPr>
          <w:rFonts w:ascii="Cambria" w:hAnsi="Cambria" w:cs="Arial"/>
        </w:rPr>
        <w:t xml:space="preserve">, </w:t>
      </w:r>
      <w:r>
        <w:rPr>
          <w:rFonts w:ascii="Cambria" w:hAnsi="Cambria" w:cs="Arial"/>
        </w:rPr>
        <w:t xml:space="preserve">process improvements for the </w:t>
      </w:r>
      <w:r w:rsidRPr="0002345E">
        <w:rPr>
          <w:rFonts w:ascii="Cambria" w:hAnsi="Cambria" w:cs="Arial"/>
        </w:rPr>
        <w:t xml:space="preserve">Baby Creek CSO </w:t>
      </w:r>
      <w:r>
        <w:rPr>
          <w:rFonts w:ascii="Cambria" w:hAnsi="Cambria" w:cs="Arial"/>
        </w:rPr>
        <w:t>F</w:t>
      </w:r>
      <w:r w:rsidRPr="0002345E">
        <w:rPr>
          <w:rFonts w:ascii="Cambria" w:hAnsi="Cambria" w:cs="Arial"/>
        </w:rPr>
        <w:t>acility</w:t>
      </w:r>
      <w:r>
        <w:rPr>
          <w:rFonts w:ascii="Cambria" w:hAnsi="Cambria" w:cs="Arial"/>
        </w:rPr>
        <w:t>, and the</w:t>
      </w:r>
      <w:r w:rsidRPr="0002345E">
        <w:rPr>
          <w:rFonts w:ascii="Cambria" w:hAnsi="Cambria" w:cs="Arial"/>
        </w:rPr>
        <w:t xml:space="preserve"> St. Aubin CSO </w:t>
      </w:r>
      <w:r>
        <w:rPr>
          <w:rFonts w:ascii="Cambria" w:hAnsi="Cambria" w:cs="Arial"/>
        </w:rPr>
        <w:t>F</w:t>
      </w:r>
      <w:r w:rsidRPr="0002345E">
        <w:rPr>
          <w:rFonts w:ascii="Cambria" w:hAnsi="Cambria" w:cs="Arial"/>
        </w:rPr>
        <w:t>acility</w:t>
      </w:r>
      <w:r>
        <w:rPr>
          <w:rFonts w:ascii="Cambria" w:hAnsi="Cambria" w:cs="Arial"/>
        </w:rPr>
        <w:t>.</w:t>
      </w:r>
    </w:p>
    <w:p w14:paraId="149A3AF2" w14:textId="77777777" w:rsidR="00650C29" w:rsidRDefault="00650C29" w:rsidP="00650C29">
      <w:pPr>
        <w:pStyle w:val="yiv4030217709msonormal"/>
        <w:spacing w:before="0" w:beforeAutospacing="0" w:after="0" w:afterAutospacing="0"/>
        <w:rPr>
          <w:rFonts w:ascii="Cambria" w:hAnsi="Cambria" w:cs="Arial"/>
        </w:rPr>
      </w:pPr>
    </w:p>
    <w:p w14:paraId="3345B651" w14:textId="77777777" w:rsidR="00650C29" w:rsidRPr="00B33CD6" w:rsidRDefault="00650C29" w:rsidP="00650C29">
      <w:pPr>
        <w:autoSpaceDE w:val="0"/>
        <w:autoSpaceDN w:val="0"/>
        <w:adjustRightInd w:val="0"/>
        <w:spacing w:afterLines="50" w:after="120"/>
        <w:contextualSpacing/>
        <w:rPr>
          <w:rFonts w:ascii="Cambria" w:hAnsi="Cambria" w:cs="Times New Roman"/>
        </w:rPr>
      </w:pPr>
      <w:r w:rsidRPr="00B33CD6">
        <w:rPr>
          <w:rFonts w:ascii="Cambria" w:hAnsi="Cambria" w:cs="Times New Roman"/>
        </w:rPr>
        <w:t>For a complete list of projects within GLWA’s FY202</w:t>
      </w:r>
      <w:r>
        <w:rPr>
          <w:rFonts w:ascii="Cambria" w:hAnsi="Cambria" w:cs="Times New Roman"/>
        </w:rPr>
        <w:t>7</w:t>
      </w:r>
      <w:r w:rsidRPr="00B33CD6">
        <w:rPr>
          <w:rFonts w:ascii="Cambria" w:hAnsi="Cambria" w:cs="Times New Roman"/>
        </w:rPr>
        <w:t>-20</w:t>
      </w:r>
      <w:r>
        <w:rPr>
          <w:rFonts w:ascii="Cambria" w:hAnsi="Cambria" w:cs="Times New Roman"/>
        </w:rPr>
        <w:t>31</w:t>
      </w:r>
      <w:r w:rsidRPr="00B33CD6">
        <w:rPr>
          <w:rFonts w:ascii="Cambria" w:hAnsi="Cambria" w:cs="Times New Roman"/>
        </w:rPr>
        <w:t xml:space="preserve"> CIP, please click </w:t>
      </w:r>
      <w:hyperlink r:id="rId16" w:history="1">
        <w:r w:rsidRPr="00B33CD6">
          <w:rPr>
            <w:rStyle w:val="Hyperlink"/>
            <w:rFonts w:ascii="Cambria" w:hAnsi="Cambria" w:cs="Times New Roman"/>
          </w:rPr>
          <w:t>here</w:t>
        </w:r>
      </w:hyperlink>
      <w:r w:rsidRPr="00B33CD6">
        <w:rPr>
          <w:rFonts w:ascii="Cambria" w:hAnsi="Cambria" w:cs="Times New Roman"/>
        </w:rPr>
        <w:t>.</w:t>
      </w:r>
    </w:p>
    <w:p w14:paraId="4A63BD27" w14:textId="77777777" w:rsidR="00370240" w:rsidRDefault="00370240" w:rsidP="00534A9E">
      <w:pPr>
        <w:pStyle w:val="yiv4030217709msonormal"/>
        <w:spacing w:before="0" w:beforeAutospacing="0" w:after="0" w:afterAutospacing="0"/>
        <w:rPr>
          <w:rFonts w:ascii="Cambria" w:hAnsi="Cambria" w:cs="Arial"/>
        </w:rPr>
      </w:pPr>
    </w:p>
    <w:p w14:paraId="0C335A87" w14:textId="39A80AC2" w:rsidR="00370240" w:rsidRDefault="00370240" w:rsidP="00370240">
      <w:pPr>
        <w:pStyle w:val="yiv4030217709msonormal"/>
        <w:spacing w:before="0" w:beforeAutospacing="0" w:after="0" w:afterAutospacing="0"/>
        <w:rPr>
          <w:rFonts w:ascii="Cambria" w:hAnsi="Cambria" w:cs="Arial"/>
        </w:rPr>
      </w:pPr>
      <w:r w:rsidRPr="00E4615D">
        <w:rPr>
          <w:rFonts w:ascii="Cambria" w:hAnsi="Cambria" w:cs="Arial"/>
        </w:rPr>
        <w:t>“</w:t>
      </w:r>
      <w:r w:rsidR="00636344" w:rsidRPr="00E4615D">
        <w:rPr>
          <w:rFonts w:ascii="Cambria" w:hAnsi="Cambria" w:cs="Arial"/>
        </w:rPr>
        <w:t xml:space="preserve">The capital needs of the regional water and wastewater system are immense. </w:t>
      </w:r>
      <w:r w:rsidR="00B83D9C" w:rsidRPr="00E4615D">
        <w:rPr>
          <w:rFonts w:ascii="Cambria" w:hAnsi="Cambria" w:cs="Arial"/>
        </w:rPr>
        <w:t xml:space="preserve">GLWA </w:t>
      </w:r>
      <w:r w:rsidR="00F25AC3" w:rsidRPr="00E4615D">
        <w:rPr>
          <w:rFonts w:ascii="Cambria" w:hAnsi="Cambria" w:cs="Arial"/>
        </w:rPr>
        <w:t xml:space="preserve">remains </w:t>
      </w:r>
      <w:r w:rsidR="00B83D9C" w:rsidRPr="00E4615D">
        <w:rPr>
          <w:rFonts w:ascii="Cambria" w:hAnsi="Cambria" w:cs="Arial"/>
        </w:rPr>
        <w:t xml:space="preserve">laser focused </w:t>
      </w:r>
      <w:r w:rsidR="001E0BE4" w:rsidRPr="00E4615D">
        <w:rPr>
          <w:rFonts w:ascii="Cambria" w:hAnsi="Cambria" w:cs="Arial"/>
        </w:rPr>
        <w:t xml:space="preserve">on </w:t>
      </w:r>
      <w:r w:rsidR="00676295" w:rsidRPr="00E4615D">
        <w:rPr>
          <w:rFonts w:ascii="Cambria" w:hAnsi="Cambria" w:cs="Arial"/>
        </w:rPr>
        <w:t>o</w:t>
      </w:r>
      <w:r w:rsidR="00BA7717" w:rsidRPr="00E4615D">
        <w:rPr>
          <w:rFonts w:ascii="Cambria" w:hAnsi="Cambria" w:cs="Arial"/>
        </w:rPr>
        <w:t>perat</w:t>
      </w:r>
      <w:r w:rsidR="00676295" w:rsidRPr="00E4615D">
        <w:rPr>
          <w:rFonts w:ascii="Cambria" w:hAnsi="Cambria" w:cs="Arial"/>
        </w:rPr>
        <w:t xml:space="preserve">ing the system in a way that balances reliability with </w:t>
      </w:r>
      <w:r w:rsidR="00C662EF" w:rsidRPr="00E4615D">
        <w:rPr>
          <w:rFonts w:ascii="Cambria" w:hAnsi="Cambria" w:cs="Arial"/>
        </w:rPr>
        <w:t>affordability</w:t>
      </w:r>
      <w:r w:rsidRPr="00E4615D">
        <w:rPr>
          <w:rFonts w:ascii="Cambria" w:hAnsi="Cambria" w:cs="Arial"/>
        </w:rPr>
        <w:t>,” said Suzanne R. Coffey, P.E., Chief Executive Officer</w:t>
      </w:r>
      <w:r w:rsidR="00B93030" w:rsidRPr="00E4615D">
        <w:rPr>
          <w:rFonts w:ascii="Cambria" w:hAnsi="Cambria" w:cs="Arial"/>
        </w:rPr>
        <w:t>, GLWA</w:t>
      </w:r>
      <w:r w:rsidRPr="00E4615D">
        <w:rPr>
          <w:rFonts w:ascii="Cambria" w:hAnsi="Cambria" w:cs="Arial"/>
        </w:rPr>
        <w:t>. “</w:t>
      </w:r>
      <w:r w:rsidR="008F5CE6" w:rsidRPr="008F5CE6">
        <w:rPr>
          <w:rFonts w:ascii="Cambria" w:hAnsi="Cambria" w:cs="Arial"/>
        </w:rPr>
        <w:t xml:space="preserve">The savings from this transaction, as well as the ability to borrow at favorable rates, </w:t>
      </w:r>
      <w:r w:rsidR="00FB2197">
        <w:rPr>
          <w:rFonts w:ascii="Cambria" w:hAnsi="Cambria" w:cs="Arial"/>
        </w:rPr>
        <w:t>help</w:t>
      </w:r>
      <w:r w:rsidR="00002797">
        <w:rPr>
          <w:rFonts w:ascii="Cambria" w:hAnsi="Cambria" w:cs="Arial"/>
        </w:rPr>
        <w:t>s</w:t>
      </w:r>
      <w:r w:rsidR="00FB2197">
        <w:rPr>
          <w:rFonts w:ascii="Cambria" w:hAnsi="Cambria" w:cs="Arial"/>
        </w:rPr>
        <w:t xml:space="preserve"> us </w:t>
      </w:r>
      <w:r w:rsidR="00541307">
        <w:rPr>
          <w:rFonts w:ascii="Cambria" w:hAnsi="Cambria" w:cs="Arial"/>
        </w:rPr>
        <w:t xml:space="preserve">in our </w:t>
      </w:r>
      <w:r w:rsidR="00BA080E">
        <w:rPr>
          <w:rFonts w:ascii="Cambria" w:hAnsi="Cambria" w:cs="Arial"/>
        </w:rPr>
        <w:t xml:space="preserve">continued </w:t>
      </w:r>
      <w:r w:rsidR="00541307">
        <w:rPr>
          <w:rFonts w:ascii="Cambria" w:hAnsi="Cambria" w:cs="Arial"/>
        </w:rPr>
        <w:t>efforts to achieve this delicate balance.</w:t>
      </w:r>
      <w:r w:rsidR="008B100E">
        <w:rPr>
          <w:rFonts w:ascii="Cambria" w:hAnsi="Cambria" w:cs="Arial"/>
        </w:rPr>
        <w:t xml:space="preserve"> I can’t thank the GLWA team enough for their</w:t>
      </w:r>
      <w:r w:rsidR="00EA79B5">
        <w:rPr>
          <w:rFonts w:ascii="Cambria" w:hAnsi="Cambria" w:cs="Arial"/>
        </w:rPr>
        <w:t xml:space="preserve"> commitment to ensuring</w:t>
      </w:r>
      <w:r w:rsidR="00240061">
        <w:rPr>
          <w:rFonts w:ascii="Cambria" w:hAnsi="Cambria" w:cs="Arial"/>
        </w:rPr>
        <w:t xml:space="preserve"> </w:t>
      </w:r>
      <w:r w:rsidR="00B2610E">
        <w:rPr>
          <w:rFonts w:ascii="Cambria" w:hAnsi="Cambria" w:cs="Arial"/>
        </w:rPr>
        <w:t xml:space="preserve">we </w:t>
      </w:r>
      <w:r w:rsidR="008C7B21">
        <w:rPr>
          <w:rFonts w:ascii="Cambria" w:hAnsi="Cambria" w:cs="Arial"/>
        </w:rPr>
        <w:t xml:space="preserve">provide the highest level of service possible to </w:t>
      </w:r>
      <w:r w:rsidR="00D53364">
        <w:rPr>
          <w:rFonts w:ascii="Cambria" w:hAnsi="Cambria" w:cs="Arial"/>
        </w:rPr>
        <w:t>those we serve.</w:t>
      </w:r>
      <w:r w:rsidR="006E628C">
        <w:rPr>
          <w:rFonts w:ascii="Cambria" w:hAnsi="Cambria" w:cs="Arial"/>
        </w:rPr>
        <w:t>”</w:t>
      </w:r>
    </w:p>
    <w:p w14:paraId="5D01BC99" w14:textId="77777777" w:rsidR="00D46F80" w:rsidRDefault="00D46F80" w:rsidP="00370240">
      <w:pPr>
        <w:pStyle w:val="yiv4030217709msonormal"/>
        <w:spacing w:before="0" w:beforeAutospacing="0" w:after="0" w:afterAutospacing="0"/>
        <w:rPr>
          <w:rFonts w:ascii="Cambria" w:hAnsi="Cambria" w:cs="Arial"/>
        </w:rPr>
      </w:pPr>
    </w:p>
    <w:p w14:paraId="3CA67068" w14:textId="25DC68E4" w:rsidR="002D7B99" w:rsidRPr="00B33CD6" w:rsidRDefault="0017723E" w:rsidP="00534A9E">
      <w:pPr>
        <w:pStyle w:val="yiv4030217709msonormal"/>
        <w:spacing w:before="0" w:beforeAutospacing="0" w:after="0" w:afterAutospacing="0"/>
        <w:rPr>
          <w:rFonts w:ascii="Cambria" w:hAnsi="Cambria" w:cs="Arial"/>
        </w:rPr>
      </w:pPr>
      <w:r w:rsidRPr="629213CE">
        <w:rPr>
          <w:rFonts w:ascii="Cambria" w:hAnsi="Cambria" w:cs="Arial"/>
        </w:rPr>
        <w:t xml:space="preserve">GLWA </w:t>
      </w:r>
      <w:r w:rsidR="00C34E08" w:rsidRPr="629213CE">
        <w:rPr>
          <w:rFonts w:ascii="Cambria" w:hAnsi="Cambria" w:cs="Arial"/>
        </w:rPr>
        <w:t>was able to secure necessary capital fundin</w:t>
      </w:r>
      <w:r w:rsidR="00C34E08" w:rsidRPr="00667AF3">
        <w:rPr>
          <w:rFonts w:ascii="Cambria" w:hAnsi="Cambria" w:cs="Arial"/>
        </w:rPr>
        <w:t>g at favorable levels</w:t>
      </w:r>
      <w:r w:rsidR="00F619B2">
        <w:rPr>
          <w:rFonts w:ascii="Cambria" w:hAnsi="Cambria" w:cs="Arial"/>
        </w:rPr>
        <w:t xml:space="preserve"> through the issuance of tax-exempt bonds</w:t>
      </w:r>
      <w:r w:rsidR="00C34E08" w:rsidRPr="00667AF3">
        <w:rPr>
          <w:rFonts w:ascii="Cambria" w:hAnsi="Cambria" w:cs="Arial"/>
        </w:rPr>
        <w:t xml:space="preserve">. </w:t>
      </w:r>
      <w:r w:rsidR="002D7B99" w:rsidRPr="00667AF3">
        <w:rPr>
          <w:rFonts w:ascii="Cambria" w:hAnsi="Cambria" w:cs="Arial"/>
        </w:rPr>
        <w:t>The</w:t>
      </w:r>
      <w:r w:rsidR="00C619EC">
        <w:rPr>
          <w:rFonts w:ascii="Cambria" w:hAnsi="Cambria" w:cs="Arial"/>
        </w:rPr>
        <w:t xml:space="preserve"> fixed rate</w:t>
      </w:r>
      <w:r w:rsidR="002D7B99" w:rsidRPr="00667AF3">
        <w:rPr>
          <w:rFonts w:ascii="Cambria" w:hAnsi="Cambria" w:cs="Arial"/>
        </w:rPr>
        <w:t xml:space="preserve"> new money bonds were issued with a true interest cost of </w:t>
      </w:r>
      <w:r w:rsidR="2C97E71C" w:rsidRPr="00667AF3">
        <w:rPr>
          <w:rFonts w:ascii="Cambria" w:hAnsi="Cambria" w:cs="Arial"/>
        </w:rPr>
        <w:t xml:space="preserve">between </w:t>
      </w:r>
      <w:r w:rsidR="2C97E71C" w:rsidRPr="00006F4D">
        <w:rPr>
          <w:rFonts w:ascii="Cambria" w:hAnsi="Cambria" w:cs="Arial"/>
        </w:rPr>
        <w:t>4.</w:t>
      </w:r>
      <w:r w:rsidR="00667AF3" w:rsidRPr="00006F4D">
        <w:rPr>
          <w:rFonts w:ascii="Cambria" w:hAnsi="Cambria" w:cs="Arial"/>
        </w:rPr>
        <w:t>6</w:t>
      </w:r>
      <w:r w:rsidR="2C97E71C" w:rsidRPr="00006F4D">
        <w:rPr>
          <w:rFonts w:ascii="Cambria" w:hAnsi="Cambria" w:cs="Arial"/>
        </w:rPr>
        <w:t xml:space="preserve"> and 4.</w:t>
      </w:r>
      <w:r w:rsidR="00667AF3" w:rsidRPr="00006F4D">
        <w:rPr>
          <w:rFonts w:ascii="Cambria" w:hAnsi="Cambria" w:cs="Arial"/>
        </w:rPr>
        <w:t>7</w:t>
      </w:r>
      <w:r w:rsidR="002D7B99" w:rsidRPr="00667AF3">
        <w:rPr>
          <w:rFonts w:ascii="Cambria" w:hAnsi="Cambria" w:cs="Arial"/>
        </w:rPr>
        <w:t xml:space="preserve"> percent</w:t>
      </w:r>
      <w:r w:rsidR="002D7B99" w:rsidRPr="629213CE">
        <w:rPr>
          <w:rFonts w:ascii="Cambria" w:hAnsi="Cambria" w:cs="Arial"/>
        </w:rPr>
        <w:t xml:space="preserve"> for both the water and wastewater systems. </w:t>
      </w:r>
      <w:r w:rsidR="00695294">
        <w:rPr>
          <w:rFonts w:ascii="Cambria" w:hAnsi="Cambria" w:cs="Arial"/>
        </w:rPr>
        <w:t>The variable rate new money bonds, a first for GLWA, were issued</w:t>
      </w:r>
      <w:r w:rsidR="006E4615">
        <w:rPr>
          <w:rFonts w:ascii="Cambria" w:hAnsi="Cambria" w:cs="Arial"/>
        </w:rPr>
        <w:t xml:space="preserve"> for the benefit of the water system</w:t>
      </w:r>
      <w:r w:rsidR="00695294">
        <w:rPr>
          <w:rFonts w:ascii="Cambria" w:hAnsi="Cambria" w:cs="Arial"/>
        </w:rPr>
        <w:t xml:space="preserve"> </w:t>
      </w:r>
      <w:r w:rsidR="006B5879">
        <w:rPr>
          <w:rFonts w:ascii="Cambria" w:hAnsi="Cambria" w:cs="Arial"/>
        </w:rPr>
        <w:t>at an initial fixed rate of 3.45 percent through July 2030</w:t>
      </w:r>
      <w:r w:rsidR="00542C60">
        <w:rPr>
          <w:rFonts w:ascii="Cambria" w:hAnsi="Cambria" w:cs="Arial"/>
        </w:rPr>
        <w:t xml:space="preserve">. At that point, </w:t>
      </w:r>
      <w:r w:rsidR="00B078CA">
        <w:rPr>
          <w:rFonts w:ascii="Cambria" w:hAnsi="Cambria" w:cs="Arial"/>
        </w:rPr>
        <w:t xml:space="preserve">GLWA will have the flexibility to re-evaluate the structure of the bonds and </w:t>
      </w:r>
      <w:r w:rsidR="00542C60">
        <w:rPr>
          <w:rFonts w:ascii="Cambria" w:hAnsi="Cambria" w:cs="Arial"/>
        </w:rPr>
        <w:t xml:space="preserve">decide on the best path forward. </w:t>
      </w:r>
      <w:r w:rsidR="00151171">
        <w:rPr>
          <w:rFonts w:ascii="Cambria" w:hAnsi="Cambria" w:cs="Arial"/>
        </w:rPr>
        <w:t xml:space="preserve">The inclusion of variable rate debt </w:t>
      </w:r>
      <w:r w:rsidR="00091B2C">
        <w:rPr>
          <w:rFonts w:ascii="Cambria" w:hAnsi="Cambria" w:cs="Arial"/>
        </w:rPr>
        <w:t xml:space="preserve">represents an intentional strategy to diversify offerings to investors, </w:t>
      </w:r>
      <w:r w:rsidR="00AE4958">
        <w:rPr>
          <w:rFonts w:ascii="Cambria" w:hAnsi="Cambria" w:cs="Arial"/>
        </w:rPr>
        <w:t>manage risk within the financial profile of the utility, and generate savings compared to other financing options.</w:t>
      </w:r>
    </w:p>
    <w:p w14:paraId="40E6C0A9" w14:textId="77777777" w:rsidR="002D7B99" w:rsidRDefault="002D7B99" w:rsidP="00534A9E">
      <w:pPr>
        <w:pStyle w:val="yiv4030217709msonormal"/>
        <w:spacing w:before="0" w:beforeAutospacing="0" w:after="0" w:afterAutospacing="0"/>
        <w:rPr>
          <w:rFonts w:ascii="Cambria" w:hAnsi="Cambria" w:cs="Arial"/>
        </w:rPr>
      </w:pPr>
    </w:p>
    <w:p w14:paraId="3047FDB9" w14:textId="0F8144C8" w:rsidR="00845EBD" w:rsidRPr="004D69B5" w:rsidRDefault="00B564F1" w:rsidP="00534A9E">
      <w:pPr>
        <w:pStyle w:val="yiv4030217709msonormal"/>
        <w:spacing w:before="0" w:beforeAutospacing="0" w:after="0" w:afterAutospacing="0"/>
        <w:rPr>
          <w:rFonts w:ascii="Cambria" w:hAnsi="Cambria" w:cs="Arial"/>
          <w:b/>
          <w:i/>
        </w:rPr>
      </w:pPr>
      <w:r w:rsidRPr="004D69B5">
        <w:rPr>
          <w:rFonts w:ascii="Cambria" w:hAnsi="Cambria" w:cs="Arial"/>
          <w:b/>
          <w:i/>
        </w:rPr>
        <w:lastRenderedPageBreak/>
        <w:t xml:space="preserve">Timing of </w:t>
      </w:r>
      <w:r w:rsidR="00D37C6C" w:rsidRPr="004D69B5">
        <w:rPr>
          <w:rFonts w:ascii="Cambria" w:hAnsi="Cambria" w:cs="Arial"/>
          <w:b/>
          <w:i/>
        </w:rPr>
        <w:t xml:space="preserve">Bond Sale and Refunding </w:t>
      </w:r>
      <w:r w:rsidR="00607D92">
        <w:rPr>
          <w:rFonts w:ascii="Cambria" w:hAnsi="Cambria" w:cs="Arial"/>
          <w:b/>
          <w:i/>
        </w:rPr>
        <w:t>S</w:t>
      </w:r>
      <w:r w:rsidR="008E1F77">
        <w:rPr>
          <w:rFonts w:ascii="Cambria" w:hAnsi="Cambria" w:cs="Arial"/>
          <w:b/>
          <w:i/>
        </w:rPr>
        <w:t xml:space="preserve">aving </w:t>
      </w:r>
      <w:r w:rsidRPr="004D69B5">
        <w:rPr>
          <w:rFonts w:ascii="Cambria" w:hAnsi="Cambria" w:cs="Arial"/>
          <w:b/>
          <w:i/>
        </w:rPr>
        <w:t xml:space="preserve">Supports Affordability </w:t>
      </w:r>
      <w:r w:rsidR="003A39A0" w:rsidRPr="004D69B5">
        <w:rPr>
          <w:rFonts w:ascii="Cambria" w:hAnsi="Cambria" w:cs="Arial"/>
          <w:b/>
          <w:i/>
        </w:rPr>
        <w:t>of Services</w:t>
      </w:r>
    </w:p>
    <w:p w14:paraId="39A16503" w14:textId="78ADC149" w:rsidR="00BF452D" w:rsidRDefault="0BD9E1A4" w:rsidP="00534A9E">
      <w:pPr>
        <w:pStyle w:val="yiv4030217709msonormal"/>
        <w:spacing w:before="0" w:beforeAutospacing="0" w:after="0" w:afterAutospacing="0"/>
        <w:rPr>
          <w:rFonts w:ascii="Cambria" w:hAnsi="Cambria" w:cs="Arial"/>
        </w:rPr>
      </w:pPr>
      <w:r w:rsidRPr="004D69B5">
        <w:rPr>
          <w:rFonts w:ascii="Cambria" w:hAnsi="Cambria" w:cs="Arial"/>
        </w:rPr>
        <w:t xml:space="preserve">GLWA has aggressively pursued opportunities to generate savings from </w:t>
      </w:r>
      <w:r w:rsidR="00FE0552">
        <w:rPr>
          <w:rFonts w:ascii="Cambria" w:hAnsi="Cambria" w:cs="Arial"/>
        </w:rPr>
        <w:t>its</w:t>
      </w:r>
      <w:r w:rsidRPr="004D69B5">
        <w:rPr>
          <w:rFonts w:ascii="Cambria" w:hAnsi="Cambria" w:cs="Arial"/>
        </w:rPr>
        <w:t xml:space="preserve"> outstanding debt portfolio </w:t>
      </w:r>
      <w:r w:rsidR="4BC4FFE2" w:rsidRPr="004D69B5">
        <w:rPr>
          <w:rFonts w:ascii="Cambria" w:hAnsi="Cambria" w:cs="Arial"/>
        </w:rPr>
        <w:t xml:space="preserve">when available. </w:t>
      </w:r>
    </w:p>
    <w:p w14:paraId="2A82460A" w14:textId="77777777" w:rsidR="00BF452D" w:rsidRDefault="00BF452D" w:rsidP="00534A9E">
      <w:pPr>
        <w:pStyle w:val="yiv4030217709msonormal"/>
        <w:spacing w:before="0" w:beforeAutospacing="0" w:after="0" w:afterAutospacing="0"/>
        <w:rPr>
          <w:rFonts w:ascii="Cambria" w:hAnsi="Cambria" w:cs="Arial"/>
        </w:rPr>
      </w:pPr>
    </w:p>
    <w:p w14:paraId="3215D65D" w14:textId="74D8EC38" w:rsidR="00044482" w:rsidRDefault="00FD599C" w:rsidP="00534A9E">
      <w:pPr>
        <w:pStyle w:val="yiv4030217709msonormal"/>
        <w:spacing w:before="0" w:beforeAutospacing="0" w:after="0" w:afterAutospacing="0"/>
        <w:rPr>
          <w:rFonts w:ascii="Cambria" w:hAnsi="Cambria" w:cs="Arial"/>
        </w:rPr>
      </w:pPr>
      <w:r w:rsidRPr="00A961FB">
        <w:rPr>
          <w:rFonts w:ascii="Cambria" w:hAnsi="Cambria" w:cs="Arial"/>
        </w:rPr>
        <w:t>“</w:t>
      </w:r>
      <w:r w:rsidR="009C1167" w:rsidRPr="00A961FB">
        <w:rPr>
          <w:rFonts w:ascii="Cambria" w:hAnsi="Cambria" w:cs="Arial"/>
        </w:rPr>
        <w:t xml:space="preserve">Achieving over </w:t>
      </w:r>
      <w:r w:rsidR="00A6021D">
        <w:rPr>
          <w:rFonts w:ascii="Cambria" w:hAnsi="Cambria" w:cs="Arial"/>
        </w:rPr>
        <w:t>$1</w:t>
      </w:r>
      <w:r w:rsidR="009C1167" w:rsidRPr="00A961FB">
        <w:rPr>
          <w:rFonts w:ascii="Cambria" w:hAnsi="Cambria" w:cs="Arial"/>
        </w:rPr>
        <w:t xml:space="preserve"> billion in cashflow savings is a significant accomplishment, but it can be difficult to relate to such a large number,” said Nicolette N. Bateson, GLWA Chief Financial Officer and Treasurer. “To provide context, </w:t>
      </w:r>
      <w:r w:rsidR="00136E61" w:rsidRPr="00A961FB">
        <w:rPr>
          <w:rFonts w:ascii="Cambria" w:hAnsi="Cambria" w:cs="Arial"/>
        </w:rPr>
        <w:t xml:space="preserve">the impact </w:t>
      </w:r>
      <w:r w:rsidR="00E202ED" w:rsidRPr="00A961FB">
        <w:rPr>
          <w:rFonts w:ascii="Cambria" w:hAnsi="Cambria" w:cs="Arial"/>
        </w:rPr>
        <w:t xml:space="preserve">of the cashflow </w:t>
      </w:r>
      <w:r w:rsidR="00772C55" w:rsidRPr="00A961FB">
        <w:rPr>
          <w:rFonts w:ascii="Cambria" w:hAnsi="Cambria" w:cs="Arial"/>
        </w:rPr>
        <w:t xml:space="preserve">savings </w:t>
      </w:r>
      <w:r w:rsidR="009C1167" w:rsidRPr="00A961FB">
        <w:rPr>
          <w:rFonts w:ascii="Cambria" w:hAnsi="Cambria" w:cs="Arial"/>
        </w:rPr>
        <w:t>o</w:t>
      </w:r>
      <w:r w:rsidR="00772C55" w:rsidRPr="00A961FB">
        <w:rPr>
          <w:rFonts w:ascii="Cambria" w:hAnsi="Cambria" w:cs="Arial"/>
        </w:rPr>
        <w:t>n</w:t>
      </w:r>
      <w:r w:rsidR="009C1167" w:rsidRPr="00A961FB">
        <w:rPr>
          <w:rFonts w:ascii="Cambria" w:hAnsi="Cambria" w:cs="Arial"/>
        </w:rPr>
        <w:t xml:space="preserve"> </w:t>
      </w:r>
      <w:r w:rsidR="00772C55" w:rsidRPr="00A961FB">
        <w:rPr>
          <w:rFonts w:ascii="Cambria" w:hAnsi="Cambria" w:cs="Arial"/>
        </w:rPr>
        <w:t xml:space="preserve">just </w:t>
      </w:r>
      <w:r w:rsidR="009C1167" w:rsidRPr="00A961FB">
        <w:rPr>
          <w:rFonts w:ascii="Cambria" w:hAnsi="Cambria" w:cs="Arial"/>
        </w:rPr>
        <w:t>the next five years</w:t>
      </w:r>
      <w:r w:rsidR="00B57988" w:rsidRPr="00A961FB">
        <w:rPr>
          <w:rFonts w:ascii="Cambria" w:hAnsi="Cambria" w:cs="Arial"/>
        </w:rPr>
        <w:t xml:space="preserve"> relieved budget pressure</w:t>
      </w:r>
      <w:r w:rsidR="009C1167" w:rsidRPr="00A961FB">
        <w:rPr>
          <w:rFonts w:ascii="Cambria" w:hAnsi="Cambria" w:cs="Arial"/>
        </w:rPr>
        <w:t xml:space="preserve">, on average, </w:t>
      </w:r>
      <w:r w:rsidR="00B65B1D">
        <w:rPr>
          <w:rFonts w:ascii="Cambria" w:hAnsi="Cambria" w:cs="Arial"/>
        </w:rPr>
        <w:t xml:space="preserve">by </w:t>
      </w:r>
      <w:r w:rsidR="009C1167" w:rsidRPr="00A961FB">
        <w:rPr>
          <w:rFonts w:ascii="Cambria" w:hAnsi="Cambria" w:cs="Arial"/>
        </w:rPr>
        <w:t>about $65 million</w:t>
      </w:r>
      <w:r w:rsidR="00AE7678">
        <w:rPr>
          <w:rFonts w:ascii="Cambria" w:hAnsi="Cambria" w:cs="Arial"/>
        </w:rPr>
        <w:t xml:space="preserve"> per year</w:t>
      </w:r>
      <w:r w:rsidR="009C1167" w:rsidRPr="00A961FB">
        <w:rPr>
          <w:rFonts w:ascii="Cambria" w:hAnsi="Cambria" w:cs="Arial"/>
        </w:rPr>
        <w:t xml:space="preserve">. That translates to roughly </w:t>
      </w:r>
      <w:r w:rsidR="00136E61" w:rsidRPr="00A961FB">
        <w:rPr>
          <w:rFonts w:ascii="Cambria" w:hAnsi="Cambria" w:cs="Arial"/>
        </w:rPr>
        <w:t>6.</w:t>
      </w:r>
      <w:r w:rsidR="00CC37E9">
        <w:rPr>
          <w:rFonts w:ascii="Cambria" w:hAnsi="Cambria" w:cs="Arial"/>
        </w:rPr>
        <w:t>0</w:t>
      </w:r>
      <w:r w:rsidR="009C1167" w:rsidRPr="00A961FB">
        <w:rPr>
          <w:rFonts w:ascii="Cambria" w:hAnsi="Cambria" w:cs="Arial"/>
        </w:rPr>
        <w:t xml:space="preserve"> percent</w:t>
      </w:r>
      <w:r w:rsidR="004705CF" w:rsidRPr="00A961FB">
        <w:rPr>
          <w:rFonts w:ascii="Cambria" w:hAnsi="Cambria" w:cs="Arial"/>
        </w:rPr>
        <w:t xml:space="preserve"> of the total </w:t>
      </w:r>
      <w:r w:rsidR="009C1167" w:rsidRPr="00A961FB">
        <w:rPr>
          <w:rFonts w:ascii="Cambria" w:hAnsi="Cambria" w:cs="Arial"/>
        </w:rPr>
        <w:t xml:space="preserve">annual </w:t>
      </w:r>
      <w:r w:rsidR="004705CF" w:rsidRPr="00A961FB">
        <w:rPr>
          <w:rFonts w:ascii="Cambria" w:hAnsi="Cambria" w:cs="Arial"/>
        </w:rPr>
        <w:t>budget</w:t>
      </w:r>
      <w:r w:rsidR="002D52A0" w:rsidRPr="00A961FB">
        <w:rPr>
          <w:rFonts w:ascii="Cambria" w:hAnsi="Cambria" w:cs="Arial"/>
        </w:rPr>
        <w:t xml:space="preserve"> to offset rising energy, chemical, construction and other costs.</w:t>
      </w:r>
      <w:r w:rsidR="00F5573B" w:rsidRPr="00A961FB">
        <w:rPr>
          <w:rFonts w:ascii="Cambria" w:hAnsi="Cambria" w:cs="Arial"/>
        </w:rPr>
        <w:t>”</w:t>
      </w:r>
    </w:p>
    <w:p w14:paraId="064C7FAB" w14:textId="77777777" w:rsidR="00044482" w:rsidRDefault="00044482" w:rsidP="00534A9E">
      <w:pPr>
        <w:pStyle w:val="yiv4030217709msonormal"/>
        <w:spacing w:before="0" w:beforeAutospacing="0" w:after="0" w:afterAutospacing="0"/>
        <w:rPr>
          <w:rFonts w:ascii="Cambria" w:hAnsi="Cambria" w:cs="Arial"/>
        </w:rPr>
      </w:pPr>
    </w:p>
    <w:p w14:paraId="552861A0" w14:textId="5AB6F35E" w:rsidR="001D54F2" w:rsidRPr="004D69B5" w:rsidRDefault="6037CBBD" w:rsidP="00534A9E">
      <w:pPr>
        <w:pStyle w:val="yiv4030217709msonormal"/>
        <w:spacing w:before="0" w:beforeAutospacing="0" w:after="0" w:afterAutospacing="0"/>
        <w:rPr>
          <w:rFonts w:ascii="Cambria" w:hAnsi="Cambria" w:cs="Arial"/>
        </w:rPr>
      </w:pPr>
      <w:r w:rsidRPr="004D69B5">
        <w:rPr>
          <w:rFonts w:ascii="Cambria" w:hAnsi="Cambria" w:cs="Arial"/>
        </w:rPr>
        <w:t xml:space="preserve">As a part of this </w:t>
      </w:r>
      <w:r w:rsidR="00A42E4D">
        <w:rPr>
          <w:rFonts w:ascii="Cambria" w:hAnsi="Cambria" w:cs="Arial"/>
        </w:rPr>
        <w:t xml:space="preserve">2026 </w:t>
      </w:r>
      <w:r w:rsidRPr="004D69B5">
        <w:rPr>
          <w:rFonts w:ascii="Cambria" w:hAnsi="Cambria" w:cs="Arial"/>
        </w:rPr>
        <w:t xml:space="preserve">transaction, GLWA </w:t>
      </w:r>
      <w:r w:rsidR="71DEF883" w:rsidRPr="004D69B5">
        <w:rPr>
          <w:rFonts w:ascii="Cambria" w:hAnsi="Cambria" w:cs="Arial"/>
        </w:rPr>
        <w:t xml:space="preserve">generated cash flow savings of </w:t>
      </w:r>
      <w:r w:rsidR="71DEF883" w:rsidRPr="001D6403">
        <w:rPr>
          <w:rFonts w:ascii="Cambria" w:hAnsi="Cambria" w:cs="Arial"/>
        </w:rPr>
        <w:t>$</w:t>
      </w:r>
      <w:r w:rsidR="00642CA9" w:rsidRPr="001D6403">
        <w:rPr>
          <w:rFonts w:ascii="Cambria" w:hAnsi="Cambria" w:cs="Arial"/>
        </w:rPr>
        <w:t>91.7</w:t>
      </w:r>
      <w:r w:rsidR="71DEF883" w:rsidRPr="004D69B5">
        <w:rPr>
          <w:rFonts w:ascii="Cambria" w:hAnsi="Cambria" w:cs="Arial"/>
        </w:rPr>
        <w:t xml:space="preserve"> million that will be realized through </w:t>
      </w:r>
      <w:r w:rsidR="71DEF883" w:rsidRPr="001D6403">
        <w:rPr>
          <w:rFonts w:ascii="Cambria" w:hAnsi="Cambria" w:cs="Arial"/>
        </w:rPr>
        <w:t>204</w:t>
      </w:r>
      <w:r w:rsidR="00642CA9" w:rsidRPr="001D6403">
        <w:rPr>
          <w:rFonts w:ascii="Cambria" w:hAnsi="Cambria" w:cs="Arial"/>
        </w:rPr>
        <w:t>6</w:t>
      </w:r>
      <w:r w:rsidR="71DEF883" w:rsidRPr="00642CA9">
        <w:rPr>
          <w:rFonts w:ascii="Cambria" w:hAnsi="Cambria" w:cs="Arial"/>
        </w:rPr>
        <w:t>.</w:t>
      </w:r>
      <w:r w:rsidR="71DEF883" w:rsidRPr="004D69B5">
        <w:rPr>
          <w:rFonts w:ascii="Cambria" w:hAnsi="Cambria" w:cs="Arial"/>
        </w:rPr>
        <w:t xml:space="preserve"> </w:t>
      </w:r>
      <w:r w:rsidR="546BD2DB" w:rsidRPr="004D69B5">
        <w:rPr>
          <w:rFonts w:ascii="Cambria" w:hAnsi="Cambria" w:cs="Arial"/>
        </w:rPr>
        <w:t xml:space="preserve">These cash flow savings offset a portion of the cost of the new borrowing in support of </w:t>
      </w:r>
      <w:r w:rsidR="513FA436" w:rsidRPr="004D69B5">
        <w:rPr>
          <w:rFonts w:ascii="Cambria" w:hAnsi="Cambria" w:cs="Arial"/>
        </w:rPr>
        <w:t>critical capital projects and support the continued affordability of services.</w:t>
      </w:r>
    </w:p>
    <w:p w14:paraId="3354713E" w14:textId="77777777" w:rsidR="006B1CBF" w:rsidRPr="004D69B5" w:rsidRDefault="006B1CBF" w:rsidP="00534A9E">
      <w:pPr>
        <w:pStyle w:val="yiv4030217709msonormal"/>
        <w:spacing w:before="0" w:beforeAutospacing="0" w:after="0" w:afterAutospacing="0"/>
        <w:rPr>
          <w:rFonts w:ascii="Cambria" w:hAnsi="Cambria" w:cs="Arial"/>
        </w:rPr>
      </w:pPr>
    </w:p>
    <w:p w14:paraId="4CBE8950" w14:textId="0936F4ED" w:rsidR="00894C0D" w:rsidRPr="004D69B5" w:rsidRDefault="00894C0D" w:rsidP="00534A9E">
      <w:pPr>
        <w:pStyle w:val="yiv4030217709msonormal"/>
        <w:spacing w:before="0" w:beforeAutospacing="0" w:after="0" w:afterAutospacing="0"/>
        <w:rPr>
          <w:rFonts w:ascii="Cambria" w:hAnsi="Cambria" w:cs="Arial"/>
          <w:b/>
          <w:i/>
        </w:rPr>
      </w:pPr>
      <w:r w:rsidRPr="004D69B5">
        <w:rPr>
          <w:rFonts w:ascii="Cambria" w:hAnsi="Cambria" w:cs="Arial"/>
          <w:b/>
          <w:i/>
        </w:rPr>
        <w:t>Strong Investor Interest</w:t>
      </w:r>
    </w:p>
    <w:p w14:paraId="1857FDFE" w14:textId="770E43E3" w:rsidR="415BF269" w:rsidRDefault="3B586899" w:rsidP="00534A9E">
      <w:pPr>
        <w:pStyle w:val="yiv4030217709msonormal"/>
        <w:spacing w:before="0" w:beforeAutospacing="0" w:after="0" w:afterAutospacing="0"/>
      </w:pPr>
      <w:r w:rsidRPr="689C3989">
        <w:rPr>
          <w:rFonts w:ascii="Cambria" w:eastAsia="Cambria" w:hAnsi="Cambria" w:cs="Cambria"/>
        </w:rPr>
        <w:t>In preparation for this offering</w:t>
      </w:r>
      <w:r w:rsidR="00FE0552" w:rsidRPr="004E7578">
        <w:rPr>
          <w:rFonts w:ascii="Cambria" w:eastAsia="Cambria" w:hAnsi="Cambria" w:cs="Cambria"/>
        </w:rPr>
        <w:t>,</w:t>
      </w:r>
      <w:r w:rsidRPr="689C3989">
        <w:rPr>
          <w:rFonts w:ascii="Cambria" w:eastAsia="Cambria" w:hAnsi="Cambria" w:cs="Cambria"/>
        </w:rPr>
        <w:t xml:space="preserve"> </w:t>
      </w:r>
      <w:r w:rsidR="001521F7" w:rsidRPr="689C3989">
        <w:rPr>
          <w:rFonts w:ascii="Cambria" w:hAnsi="Cambria" w:cs="Arial"/>
        </w:rPr>
        <w:t xml:space="preserve">GLWA </w:t>
      </w:r>
      <w:r w:rsidR="1225CCAC" w:rsidRPr="689C3989">
        <w:rPr>
          <w:rFonts w:ascii="Cambria" w:eastAsia="Cambria" w:hAnsi="Cambria" w:cs="Cambria"/>
        </w:rPr>
        <w:t xml:space="preserve">prepared a detailed disclosure document and investor presentation designed to demonstrate GLWA’s continued credit strength and system resiliency to investors. </w:t>
      </w:r>
      <w:r w:rsidR="7B5F2D29" w:rsidRPr="004E7578">
        <w:rPr>
          <w:rFonts w:ascii="Cambria" w:hAnsi="Cambria" w:cs="Arial"/>
        </w:rPr>
        <w:t>This</w:t>
      </w:r>
      <w:r w:rsidR="347B3EC6" w:rsidRPr="004E7578">
        <w:rPr>
          <w:rFonts w:ascii="Cambria" w:hAnsi="Cambria" w:cs="Arial"/>
        </w:rPr>
        <w:t xml:space="preserve"> </w:t>
      </w:r>
      <w:r w:rsidR="347B3EC6" w:rsidRPr="689C3989">
        <w:rPr>
          <w:rFonts w:ascii="Cambria" w:eastAsia="Cambria" w:hAnsi="Cambria" w:cs="Cambria"/>
        </w:rPr>
        <w:t>communication helped to generate strong interest from investors, ultimately attracting</w:t>
      </w:r>
      <w:r w:rsidR="001521F7" w:rsidRPr="689C3989">
        <w:rPr>
          <w:rFonts w:ascii="Cambria" w:eastAsia="Cambria" w:hAnsi="Cambria" w:cs="Cambria"/>
        </w:rPr>
        <w:t xml:space="preserve"> </w:t>
      </w:r>
      <w:r w:rsidR="001521F7" w:rsidRPr="689C3989">
        <w:rPr>
          <w:rFonts w:ascii="Cambria" w:hAnsi="Cambria" w:cs="Arial"/>
        </w:rPr>
        <w:t xml:space="preserve">orders from </w:t>
      </w:r>
      <w:r w:rsidR="00D070F8" w:rsidRPr="689C3989">
        <w:rPr>
          <w:rFonts w:ascii="Cambria" w:hAnsi="Cambria" w:cs="Arial"/>
        </w:rPr>
        <w:t>over</w:t>
      </w:r>
      <w:r w:rsidR="644A5DD4" w:rsidRPr="689C3989">
        <w:rPr>
          <w:rFonts w:ascii="Cambria" w:hAnsi="Cambria" w:cs="Arial"/>
        </w:rPr>
        <w:t xml:space="preserve"> </w:t>
      </w:r>
      <w:r w:rsidR="00D070F8" w:rsidRPr="689C3989">
        <w:rPr>
          <w:rFonts w:ascii="Cambria" w:hAnsi="Cambria" w:cs="Arial"/>
        </w:rPr>
        <w:t>80</w:t>
      </w:r>
      <w:r w:rsidR="001521F7" w:rsidRPr="689C3989">
        <w:rPr>
          <w:rFonts w:ascii="Cambria" w:hAnsi="Cambria" w:cs="Arial"/>
        </w:rPr>
        <w:t xml:space="preserve"> unique institutional investors</w:t>
      </w:r>
      <w:r w:rsidR="12F74D3D" w:rsidRPr="689C3989">
        <w:rPr>
          <w:rFonts w:ascii="Cambria" w:hAnsi="Cambria" w:cs="Arial"/>
        </w:rPr>
        <w:t xml:space="preserve"> across the two systems, over 30 of which did not participate in the 2025 transaction</w:t>
      </w:r>
      <w:r w:rsidR="001521F7" w:rsidRPr="689C3989">
        <w:rPr>
          <w:rFonts w:ascii="Cambria" w:hAnsi="Cambria" w:cs="Arial"/>
        </w:rPr>
        <w:t>.</w:t>
      </w:r>
      <w:r w:rsidR="001D6403" w:rsidRPr="689C3989">
        <w:rPr>
          <w:rFonts w:ascii="Cambria" w:hAnsi="Cambria" w:cs="Arial"/>
        </w:rPr>
        <w:t xml:space="preserve"> </w:t>
      </w:r>
      <w:r w:rsidR="415BF269" w:rsidRPr="689C3989">
        <w:rPr>
          <w:rFonts w:ascii="Cambria" w:eastAsia="Cambria" w:hAnsi="Cambria" w:cs="Cambria"/>
        </w:rPr>
        <w:t xml:space="preserve">Furthermore, the addition of a </w:t>
      </w:r>
      <w:r w:rsidR="00E22630" w:rsidRPr="004E7578">
        <w:rPr>
          <w:rFonts w:ascii="Cambria" w:eastAsia="Cambria" w:hAnsi="Cambria" w:cs="Cambria"/>
        </w:rPr>
        <w:t>variable rate</w:t>
      </w:r>
      <w:r w:rsidR="415BF269" w:rsidRPr="004E7578">
        <w:rPr>
          <w:rFonts w:ascii="Cambria" w:eastAsia="Cambria" w:hAnsi="Cambria" w:cs="Cambria"/>
        </w:rPr>
        <w:t xml:space="preserve"> component</w:t>
      </w:r>
      <w:r w:rsidR="415BF269" w:rsidRPr="689C3989">
        <w:rPr>
          <w:rFonts w:ascii="Cambria" w:eastAsia="Cambria" w:hAnsi="Cambria" w:cs="Cambria"/>
        </w:rPr>
        <w:t xml:space="preserve"> in the financing structure lowered GLWA’s interest costs and diversified its investor base with </w:t>
      </w:r>
      <w:r w:rsidR="00D122A0">
        <w:rPr>
          <w:rFonts w:ascii="Cambria" w:eastAsia="Cambria" w:hAnsi="Cambria" w:cs="Cambria"/>
        </w:rPr>
        <w:t xml:space="preserve">five </w:t>
      </w:r>
      <w:r w:rsidR="415BF269" w:rsidRPr="689C3989">
        <w:rPr>
          <w:rFonts w:ascii="Cambria" w:eastAsia="Cambria" w:hAnsi="Cambria" w:cs="Cambria"/>
        </w:rPr>
        <w:t>new investors on this component alone.</w:t>
      </w:r>
    </w:p>
    <w:p w14:paraId="2A16FABF" w14:textId="394DE26C" w:rsidR="2893B1A5" w:rsidRDefault="2893B1A5" w:rsidP="00534A9E">
      <w:pPr>
        <w:pStyle w:val="yiv4030217709msonormal"/>
        <w:spacing w:before="0" w:beforeAutospacing="0" w:after="0" w:afterAutospacing="0"/>
        <w:rPr>
          <w:rFonts w:ascii="Cambria" w:eastAsia="Cambria" w:hAnsi="Cambria" w:cs="Cambria"/>
        </w:rPr>
      </w:pPr>
    </w:p>
    <w:p w14:paraId="7FF8882C" w14:textId="3F0A5648" w:rsidR="002C42D2" w:rsidRDefault="64ECDEA1" w:rsidP="00534A9E">
      <w:pPr>
        <w:pStyle w:val="yiv4030217709msonormal"/>
        <w:spacing w:before="0" w:beforeAutospacing="0" w:after="0" w:afterAutospacing="0"/>
        <w:rPr>
          <w:rFonts w:ascii="Cambria" w:hAnsi="Cambria" w:cs="Arial"/>
        </w:rPr>
      </w:pPr>
      <w:r w:rsidRPr="39627AE2">
        <w:rPr>
          <w:rFonts w:ascii="Cambria" w:eastAsia="Cambria" w:hAnsi="Cambria" w:cs="Cambria"/>
        </w:rPr>
        <w:t>“</w:t>
      </w:r>
      <w:r w:rsidRPr="2CEAA502">
        <w:rPr>
          <w:rFonts w:ascii="Cambria" w:eastAsia="Cambria" w:hAnsi="Cambria" w:cs="Cambria"/>
        </w:rPr>
        <w:t>Investors actively competed for our bonds allowing us to generate the low borrowing costs for our capital expansion and push us over the $1 billion threshold for debt service savings</w:t>
      </w:r>
      <w:r w:rsidR="7ABD6BC2" w:rsidRPr="2E2708EC">
        <w:rPr>
          <w:rFonts w:ascii="Cambria" w:eastAsia="Cambria" w:hAnsi="Cambria" w:cs="Cambria"/>
        </w:rPr>
        <w:t>,</w:t>
      </w:r>
      <w:r w:rsidRPr="2E2708EC">
        <w:rPr>
          <w:rFonts w:ascii="Cambria" w:eastAsia="Cambria" w:hAnsi="Cambria" w:cs="Cambria"/>
        </w:rPr>
        <w:t>”</w:t>
      </w:r>
      <w:r w:rsidRPr="2CEAA502">
        <w:t xml:space="preserve"> </w:t>
      </w:r>
      <w:r w:rsidR="219862DD" w:rsidRPr="629213CE">
        <w:rPr>
          <w:rFonts w:ascii="Cambria" w:hAnsi="Cambria" w:cs="Arial"/>
        </w:rPr>
        <w:t xml:space="preserve">stated </w:t>
      </w:r>
      <w:r w:rsidR="1D9DB274" w:rsidRPr="629213CE">
        <w:rPr>
          <w:rFonts w:ascii="Cambria" w:hAnsi="Cambria" w:cs="Arial"/>
        </w:rPr>
        <w:t>Nic</w:t>
      </w:r>
      <w:r w:rsidR="15238990" w:rsidRPr="629213CE">
        <w:rPr>
          <w:rFonts w:ascii="Cambria" w:hAnsi="Cambria" w:cs="Arial"/>
        </w:rPr>
        <w:t>holas Fedewa, GLWA Public Finance Manager</w:t>
      </w:r>
      <w:r w:rsidR="219862DD" w:rsidRPr="629213CE">
        <w:rPr>
          <w:rFonts w:ascii="Cambria" w:hAnsi="Cambria" w:cs="Arial"/>
        </w:rPr>
        <w:t>.</w:t>
      </w:r>
      <w:r w:rsidR="566B0A50" w:rsidRPr="629213CE">
        <w:rPr>
          <w:rFonts w:ascii="Cambria" w:hAnsi="Cambria" w:cs="Arial"/>
        </w:rPr>
        <w:t xml:space="preserve"> </w:t>
      </w:r>
      <w:r w:rsidR="0569043F" w:rsidRPr="670549D5">
        <w:rPr>
          <w:rFonts w:ascii="Cambria" w:hAnsi="Cambria" w:cs="Arial"/>
        </w:rPr>
        <w:t>“</w:t>
      </w:r>
      <w:r w:rsidR="33A563F9" w:rsidRPr="670549D5">
        <w:rPr>
          <w:rFonts w:ascii="Cambria" w:hAnsi="Cambria" w:cs="Arial"/>
        </w:rPr>
        <w:t xml:space="preserve">We </w:t>
      </w:r>
      <w:r w:rsidR="33FC4952" w:rsidRPr="670549D5">
        <w:rPr>
          <w:rFonts w:ascii="Cambria" w:eastAsia="Cambria" w:hAnsi="Cambria" w:cs="Cambria"/>
        </w:rPr>
        <w:t xml:space="preserve">were pleased with our pricing results and the broad investor participation in this </w:t>
      </w:r>
      <w:r w:rsidR="33FC4952" w:rsidRPr="155F4BFB">
        <w:rPr>
          <w:rFonts w:ascii="Cambria" w:eastAsia="Cambria" w:hAnsi="Cambria" w:cs="Cambria"/>
        </w:rPr>
        <w:t>offering</w:t>
      </w:r>
      <w:r w:rsidR="610802E9" w:rsidRPr="629213CE">
        <w:rPr>
          <w:rFonts w:ascii="Cambria" w:hAnsi="Cambria" w:cs="Arial"/>
        </w:rPr>
        <w:t xml:space="preserve">.”  </w:t>
      </w:r>
    </w:p>
    <w:p w14:paraId="49A8D376" w14:textId="77777777" w:rsidR="0023473D" w:rsidRPr="004D69B5" w:rsidRDefault="0023473D" w:rsidP="00534A9E">
      <w:pPr>
        <w:pStyle w:val="yiv4030217709msonormal"/>
        <w:spacing w:before="0" w:beforeAutospacing="0" w:after="0" w:afterAutospacing="0"/>
        <w:rPr>
          <w:rFonts w:ascii="Cambria" w:hAnsi="Cambria" w:cs="Arial"/>
        </w:rPr>
      </w:pPr>
    </w:p>
    <w:p w14:paraId="7E955CDC" w14:textId="1318F997" w:rsidR="00695F64" w:rsidRPr="00B33CD6" w:rsidRDefault="32485E63" w:rsidP="00534A9E">
      <w:pPr>
        <w:pStyle w:val="yiv4030217709msonormal"/>
        <w:spacing w:before="0" w:beforeAutospacing="0" w:after="0" w:afterAutospacing="0"/>
        <w:rPr>
          <w:rFonts w:ascii="Cambria" w:hAnsi="Cambria" w:cs="Arial"/>
        </w:rPr>
      </w:pPr>
      <w:r w:rsidRPr="004E7578">
        <w:rPr>
          <w:rFonts w:ascii="Cambria" w:hAnsi="Cambria" w:cs="Arial"/>
        </w:rPr>
        <w:t xml:space="preserve">Since GLWA’s bonds were sold at a premium, the par </w:t>
      </w:r>
      <w:r w:rsidR="7FD10A64" w:rsidRPr="004E7578">
        <w:rPr>
          <w:rFonts w:ascii="Cambria" w:hAnsi="Cambria" w:cs="Arial"/>
        </w:rPr>
        <w:t xml:space="preserve">value of </w:t>
      </w:r>
      <w:r w:rsidR="483D64BD" w:rsidRPr="004E7578">
        <w:rPr>
          <w:rFonts w:ascii="Cambria" w:hAnsi="Cambria" w:cs="Arial"/>
        </w:rPr>
        <w:t xml:space="preserve">the bonds </w:t>
      </w:r>
      <w:r w:rsidR="4E8CC7B0" w:rsidRPr="004E7578">
        <w:rPr>
          <w:rFonts w:ascii="Cambria" w:hAnsi="Cambria" w:cs="Arial"/>
        </w:rPr>
        <w:t xml:space="preserve">for both systems </w:t>
      </w:r>
      <w:r w:rsidR="4E8CC7B0" w:rsidRPr="001D6403">
        <w:rPr>
          <w:rFonts w:ascii="Cambria" w:hAnsi="Cambria" w:cs="Arial"/>
        </w:rPr>
        <w:t xml:space="preserve">totaled </w:t>
      </w:r>
      <w:r w:rsidR="22C11A50" w:rsidRPr="001D6403">
        <w:rPr>
          <w:rFonts w:ascii="Cambria" w:hAnsi="Cambria" w:cs="Arial"/>
        </w:rPr>
        <w:t xml:space="preserve">approximately </w:t>
      </w:r>
      <w:r w:rsidR="4E8CC7B0" w:rsidRPr="001D6403">
        <w:rPr>
          <w:rFonts w:ascii="Cambria" w:hAnsi="Cambria" w:cs="Arial"/>
        </w:rPr>
        <w:t>$</w:t>
      </w:r>
      <w:r w:rsidR="008D05CC" w:rsidRPr="001D6403">
        <w:rPr>
          <w:rFonts w:ascii="Cambria" w:hAnsi="Cambria" w:cs="Arial"/>
        </w:rPr>
        <w:t>1.0</w:t>
      </w:r>
      <w:r w:rsidR="00DE7E81" w:rsidRPr="001D6403">
        <w:rPr>
          <w:rFonts w:ascii="Cambria" w:hAnsi="Cambria" w:cs="Arial"/>
        </w:rPr>
        <w:t>3</w:t>
      </w:r>
      <w:r w:rsidR="10C03A6D" w:rsidRPr="001D6403">
        <w:rPr>
          <w:rFonts w:ascii="Cambria" w:hAnsi="Cambria" w:cs="Arial"/>
        </w:rPr>
        <w:t xml:space="preserve"> </w:t>
      </w:r>
      <w:r w:rsidR="00DE7E81" w:rsidRPr="001D6403">
        <w:rPr>
          <w:rFonts w:ascii="Cambria" w:hAnsi="Cambria" w:cs="Arial"/>
        </w:rPr>
        <w:t>b</w:t>
      </w:r>
      <w:r w:rsidR="4E8CC7B0" w:rsidRPr="001D6403">
        <w:rPr>
          <w:rFonts w:ascii="Cambria" w:hAnsi="Cambria" w:cs="Arial"/>
        </w:rPr>
        <w:t xml:space="preserve">illion. In </w:t>
      </w:r>
      <w:r w:rsidR="01DD5D5C" w:rsidRPr="001D6403">
        <w:rPr>
          <w:rFonts w:ascii="Cambria" w:hAnsi="Cambria" w:cs="Arial"/>
        </w:rPr>
        <w:t>aggregate,</w:t>
      </w:r>
      <w:r w:rsidR="00AD7EF0" w:rsidRPr="001D6403">
        <w:rPr>
          <w:rFonts w:ascii="Cambria" w:hAnsi="Cambria" w:cs="Arial"/>
        </w:rPr>
        <w:t xml:space="preserve"> </w:t>
      </w:r>
      <w:r w:rsidR="483D64BD" w:rsidRPr="001D6403">
        <w:rPr>
          <w:rFonts w:ascii="Cambria" w:hAnsi="Cambria" w:cs="Arial"/>
        </w:rPr>
        <w:t>$</w:t>
      </w:r>
      <w:r w:rsidR="1CC5255A" w:rsidRPr="001D6403">
        <w:rPr>
          <w:rFonts w:ascii="Cambria" w:hAnsi="Cambria" w:cs="Arial"/>
        </w:rPr>
        <w:t>2.</w:t>
      </w:r>
      <w:r w:rsidR="00AD7EF0" w:rsidRPr="001D6403">
        <w:rPr>
          <w:rFonts w:ascii="Cambria" w:hAnsi="Cambria" w:cs="Arial"/>
        </w:rPr>
        <w:t>4</w:t>
      </w:r>
      <w:r w:rsidR="0BECD0D1" w:rsidRPr="001D6403">
        <w:rPr>
          <w:rFonts w:ascii="Cambria" w:hAnsi="Cambria" w:cs="Arial"/>
        </w:rPr>
        <w:t xml:space="preserve"> </w:t>
      </w:r>
      <w:r w:rsidR="785B1612" w:rsidRPr="001D6403">
        <w:rPr>
          <w:rFonts w:ascii="Cambria" w:hAnsi="Cambria" w:cs="Arial"/>
        </w:rPr>
        <w:t>b</w:t>
      </w:r>
      <w:r w:rsidR="483D64BD" w:rsidRPr="001D6403">
        <w:rPr>
          <w:rFonts w:ascii="Cambria" w:hAnsi="Cambria" w:cs="Arial"/>
        </w:rPr>
        <w:t xml:space="preserve">illion </w:t>
      </w:r>
      <w:r w:rsidR="01DD5D5C" w:rsidRPr="001D6403">
        <w:rPr>
          <w:rFonts w:ascii="Cambria" w:hAnsi="Cambria" w:cs="Arial"/>
        </w:rPr>
        <w:t xml:space="preserve">in </w:t>
      </w:r>
      <w:r w:rsidR="483D64BD" w:rsidRPr="001D6403">
        <w:rPr>
          <w:rFonts w:ascii="Cambria" w:hAnsi="Cambria" w:cs="Arial"/>
        </w:rPr>
        <w:t>orders</w:t>
      </w:r>
      <w:r w:rsidR="01DD5D5C" w:rsidRPr="001D6403">
        <w:rPr>
          <w:rFonts w:ascii="Cambria" w:hAnsi="Cambria" w:cs="Arial"/>
        </w:rPr>
        <w:t xml:space="preserve"> were received </w:t>
      </w:r>
      <w:r w:rsidR="483D64BD" w:rsidRPr="001D6403">
        <w:rPr>
          <w:rFonts w:ascii="Cambria" w:hAnsi="Cambria" w:cs="Arial"/>
        </w:rPr>
        <w:t xml:space="preserve">for </w:t>
      </w:r>
      <w:r w:rsidR="3DB12D8C" w:rsidRPr="001D6403">
        <w:rPr>
          <w:rFonts w:ascii="Cambria" w:hAnsi="Cambria" w:cs="Arial"/>
        </w:rPr>
        <w:t xml:space="preserve">the </w:t>
      </w:r>
      <w:r w:rsidR="483D64BD" w:rsidRPr="001D6403">
        <w:rPr>
          <w:rFonts w:ascii="Cambria" w:hAnsi="Cambria" w:cs="Arial"/>
        </w:rPr>
        <w:t>$</w:t>
      </w:r>
      <w:r w:rsidR="00AD7EF0" w:rsidRPr="001D6403">
        <w:rPr>
          <w:rFonts w:ascii="Cambria" w:hAnsi="Cambria" w:cs="Arial"/>
        </w:rPr>
        <w:t>1.03</w:t>
      </w:r>
      <w:r w:rsidR="10C03A6D" w:rsidRPr="001D6403">
        <w:rPr>
          <w:rFonts w:ascii="Cambria" w:hAnsi="Cambria" w:cs="Arial"/>
        </w:rPr>
        <w:t xml:space="preserve"> </w:t>
      </w:r>
      <w:r w:rsidR="00AD7EF0" w:rsidRPr="00F52F63">
        <w:rPr>
          <w:rFonts w:ascii="Cambria" w:hAnsi="Cambria" w:cs="Arial"/>
        </w:rPr>
        <w:t>b</w:t>
      </w:r>
      <w:r w:rsidR="483D64BD" w:rsidRPr="00F52F63">
        <w:rPr>
          <w:rFonts w:ascii="Cambria" w:hAnsi="Cambria" w:cs="Arial"/>
        </w:rPr>
        <w:t>illion in bonds</w:t>
      </w:r>
      <w:r w:rsidR="00CA4796">
        <w:rPr>
          <w:rFonts w:ascii="Cambria" w:hAnsi="Cambria" w:cs="Arial"/>
        </w:rPr>
        <w:t xml:space="preserve"> </w:t>
      </w:r>
      <w:r w:rsidR="31C8EBA8" w:rsidRPr="00750C9F">
        <w:rPr>
          <w:rFonts w:ascii="Cambria" w:eastAsia="Segoe UI" w:hAnsi="Cambria" w:cs="Segoe UI"/>
          <w:color w:val="242424"/>
        </w:rPr>
        <w:t>meaning</w:t>
      </w:r>
      <w:r w:rsidR="00CA4796">
        <w:rPr>
          <w:rFonts w:ascii="Cambria" w:eastAsia="Segoe UI" w:hAnsi="Cambria" w:cs="Segoe UI"/>
          <w:color w:val="242424"/>
        </w:rPr>
        <w:t>,</w:t>
      </w:r>
      <w:r w:rsidR="31C8EBA8" w:rsidRPr="00750C9F">
        <w:rPr>
          <w:rFonts w:ascii="Cambria" w:eastAsia="Segoe UI" w:hAnsi="Cambria" w:cs="Segoe UI"/>
          <w:color w:val="242424"/>
        </w:rPr>
        <w:t xml:space="preserve"> in aggregate, investors placed orders for 2.3x the number of bonds available</w:t>
      </w:r>
      <w:r w:rsidR="26BF5311" w:rsidRPr="00F52F63">
        <w:rPr>
          <w:rFonts w:ascii="Cambria" w:hAnsi="Cambria" w:cs="Arial"/>
        </w:rPr>
        <w:t>.</w:t>
      </w:r>
      <w:r w:rsidR="00052B4D">
        <w:rPr>
          <w:rFonts w:ascii="Cambria" w:hAnsi="Cambria" w:cs="Arial"/>
        </w:rPr>
        <w:t xml:space="preserve"> This strong showing of </w:t>
      </w:r>
      <w:r w:rsidR="003B4896">
        <w:rPr>
          <w:rFonts w:ascii="Cambria" w:hAnsi="Cambria" w:cs="Arial"/>
        </w:rPr>
        <w:t>demand</w:t>
      </w:r>
      <w:r w:rsidR="013506D1" w:rsidRPr="003B4896" w:rsidDel="00052B4D">
        <w:rPr>
          <w:rFonts w:ascii="Cambria" w:hAnsi="Cambria" w:cs="Arial"/>
        </w:rPr>
        <w:t xml:space="preserve"> </w:t>
      </w:r>
      <w:r w:rsidR="013506D1" w:rsidRPr="003B4896">
        <w:rPr>
          <w:rFonts w:ascii="Cambria" w:hAnsi="Cambria" w:cs="Arial"/>
        </w:rPr>
        <w:t>allo</w:t>
      </w:r>
      <w:r w:rsidR="013506D1">
        <w:rPr>
          <w:rFonts w:ascii="Cambria" w:hAnsi="Cambria" w:cs="Arial"/>
        </w:rPr>
        <w:t>w</w:t>
      </w:r>
      <w:r w:rsidR="00052B4D">
        <w:rPr>
          <w:rFonts w:ascii="Cambria" w:hAnsi="Cambria" w:cs="Arial"/>
        </w:rPr>
        <w:t>ed</w:t>
      </w:r>
      <w:r w:rsidR="013506D1" w:rsidRPr="001D6403">
        <w:rPr>
          <w:rFonts w:ascii="Cambria" w:hAnsi="Cambria" w:cs="Arial"/>
        </w:rPr>
        <w:t xml:space="preserve"> GLWA to </w:t>
      </w:r>
      <w:r w:rsidR="003C146C">
        <w:rPr>
          <w:rFonts w:ascii="Cambria" w:hAnsi="Cambria" w:cs="Arial"/>
        </w:rPr>
        <w:t>o</w:t>
      </w:r>
      <w:r w:rsidR="002B7C30">
        <w:rPr>
          <w:rFonts w:ascii="Cambria" w:hAnsi="Cambria" w:cs="Arial"/>
        </w:rPr>
        <w:t xml:space="preserve">btain all necessary funding while also </w:t>
      </w:r>
      <w:r w:rsidR="00906D78">
        <w:rPr>
          <w:rFonts w:ascii="Cambria" w:hAnsi="Cambria" w:cs="Arial"/>
        </w:rPr>
        <w:t xml:space="preserve">negotiating to reduce the </w:t>
      </w:r>
      <w:r w:rsidR="00A6152A" w:rsidRPr="00A6152A">
        <w:rPr>
          <w:rFonts w:ascii="Cambria" w:hAnsi="Cambria" w:cs="Arial"/>
        </w:rPr>
        <w:t xml:space="preserve">interest cost of certain maturities for which </w:t>
      </w:r>
      <w:r w:rsidR="00D467D7" w:rsidRPr="004E7578">
        <w:rPr>
          <w:rFonts w:ascii="Cambria" w:hAnsi="Cambria" w:cs="Arial"/>
        </w:rPr>
        <w:t>there</w:t>
      </w:r>
      <w:r w:rsidR="00A6152A" w:rsidRPr="00A6152A">
        <w:rPr>
          <w:rFonts w:ascii="Cambria" w:hAnsi="Cambria" w:cs="Arial"/>
        </w:rPr>
        <w:t xml:space="preserve"> was significant investor </w:t>
      </w:r>
      <w:r w:rsidR="003B4896">
        <w:rPr>
          <w:rFonts w:ascii="Cambria" w:hAnsi="Cambria" w:cs="Arial"/>
        </w:rPr>
        <w:t>interest</w:t>
      </w:r>
      <w:r w:rsidR="00A6152A" w:rsidRPr="00A6152A">
        <w:rPr>
          <w:rFonts w:ascii="Cambria" w:hAnsi="Cambria" w:cs="Arial"/>
        </w:rPr>
        <w:t>.</w:t>
      </w:r>
    </w:p>
    <w:p w14:paraId="1465C74F" w14:textId="77777777" w:rsidR="00406B83" w:rsidRPr="00B33CD6" w:rsidRDefault="00406B83" w:rsidP="00534A9E">
      <w:pPr>
        <w:autoSpaceDE w:val="0"/>
        <w:autoSpaceDN w:val="0"/>
        <w:adjustRightInd w:val="0"/>
        <w:spacing w:afterLines="50" w:after="120"/>
        <w:contextualSpacing/>
        <w:rPr>
          <w:rFonts w:ascii="Cambria" w:hAnsi="Cambria" w:cstheme="minorHAnsi"/>
          <w:color w:val="000000"/>
          <w:kern w:val="24"/>
        </w:rPr>
      </w:pPr>
    </w:p>
    <w:p w14:paraId="4280BAF4" w14:textId="77777777" w:rsidR="005E4A13" w:rsidRPr="0079344D" w:rsidRDefault="005E4A13" w:rsidP="004753BA">
      <w:pPr>
        <w:jc w:val="center"/>
        <w:rPr>
          <w:rFonts w:ascii="Cambria" w:eastAsia="Calibri" w:hAnsi="Cambria" w:cs="Calibri"/>
          <w:i/>
          <w:iCs/>
        </w:rPr>
      </w:pPr>
      <w:r w:rsidRPr="0079344D">
        <w:rPr>
          <w:rFonts w:ascii="Cambria" w:eastAsia="Calibri" w:hAnsi="Cambria" w:cs="Calibri"/>
          <w:i/>
          <w:iCs/>
        </w:rPr>
        <w:t>###</w:t>
      </w:r>
    </w:p>
    <w:p w14:paraId="3C12C6B9" w14:textId="77777777" w:rsidR="00200B11" w:rsidRPr="00B33CD6" w:rsidRDefault="00200B11" w:rsidP="00534A9E">
      <w:pPr>
        <w:autoSpaceDE w:val="0"/>
        <w:autoSpaceDN w:val="0"/>
        <w:adjustRightInd w:val="0"/>
        <w:rPr>
          <w:rFonts w:ascii="Cambria" w:eastAsiaTheme="minorHAnsi" w:hAnsi="Cambria" w:cs="Times New Roman"/>
        </w:rPr>
      </w:pPr>
    </w:p>
    <w:p w14:paraId="66BABE4A" w14:textId="1CD491FF" w:rsidR="0087058E" w:rsidRPr="00B33CD6" w:rsidRDefault="0087058E" w:rsidP="00534A9E">
      <w:pPr>
        <w:pStyle w:val="NormalWeb"/>
        <w:spacing w:before="0" w:beforeAutospacing="0" w:after="0" w:afterAutospacing="0"/>
        <w:rPr>
          <w:rFonts w:ascii="Cambria" w:hAnsi="Cambria"/>
          <w:iCs/>
          <w:sz w:val="24"/>
          <w:szCs w:val="24"/>
        </w:rPr>
      </w:pPr>
      <w:r w:rsidRPr="00B33CD6">
        <w:rPr>
          <w:rFonts w:ascii="Cambria" w:hAnsi="Cambria"/>
          <w:b/>
          <w:bCs/>
          <w:iCs/>
          <w:sz w:val="24"/>
          <w:szCs w:val="24"/>
        </w:rPr>
        <w:t xml:space="preserve">About the Great Lakes Water Authority (GLWA) </w:t>
      </w:r>
    </w:p>
    <w:p w14:paraId="77F7715D" w14:textId="15B58C78" w:rsidR="00023967" w:rsidRPr="00B33CD6" w:rsidRDefault="003D65C9" w:rsidP="00534A9E">
      <w:pPr>
        <w:rPr>
          <w:rFonts w:ascii="Cambria" w:hAnsi="Cambria"/>
        </w:rPr>
      </w:pPr>
      <w:r w:rsidRPr="00B33CD6">
        <w:rPr>
          <w:rFonts w:ascii="Cambria" w:eastAsia="Times New Roman" w:hAnsi="Cambria" w:cs="Times New Roman"/>
        </w:rPr>
        <w:t xml:space="preserve">The Great Lakes Water Authority (GLWA) is the provider-of-choice for drinking water services to nearly 40 percent and efficient and effective wastewater services to nearly 30 percent of Michigan’s population. With the Great Lakes as source water, GLWA is uniquely positioned to provide those it serves with water of unquestionable quality. GLWA also has the capacity to extend its service beyond its 88 member partner communities. As part of its </w:t>
      </w:r>
      <w:r w:rsidRPr="00B33CD6">
        <w:rPr>
          <w:rFonts w:ascii="Cambria" w:eastAsia="Times New Roman" w:hAnsi="Cambria" w:cs="Times New Roman"/>
        </w:rPr>
        <w:lastRenderedPageBreak/>
        <w:t>commitment to water affordability, the Authority offers a Water Residential Assistance Program to assist low-income households in participating member communities throughout the system. GLWA’s board includes one representative each from Oakland, Macomb and Wayne counties, two representatives from the city of Detroit and one appointed by the Michigan governor to represent customer communities outside of the tri-county area.</w:t>
      </w:r>
    </w:p>
    <w:sectPr w:rsidR="00023967" w:rsidRPr="00B33CD6" w:rsidSect="008D76BF">
      <w:type w:val="continuous"/>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83FA0" w14:textId="77777777" w:rsidR="00BF77E6" w:rsidRDefault="00BF77E6" w:rsidP="008D76BF">
      <w:r>
        <w:separator/>
      </w:r>
    </w:p>
  </w:endnote>
  <w:endnote w:type="continuationSeparator" w:id="0">
    <w:p w14:paraId="35C916A3" w14:textId="77777777" w:rsidR="00BF77E6" w:rsidRDefault="00BF77E6" w:rsidP="008D76BF">
      <w:r>
        <w:continuationSeparator/>
      </w:r>
    </w:p>
  </w:endnote>
  <w:endnote w:type="continuationNotice" w:id="1">
    <w:p w14:paraId="1863F15C" w14:textId="77777777" w:rsidR="00BF77E6" w:rsidRDefault="00BF77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636919"/>
      <w:docPartObj>
        <w:docPartGallery w:val="Page Numbers (Bottom of Page)"/>
        <w:docPartUnique/>
      </w:docPartObj>
    </w:sdtPr>
    <w:sdtEndPr>
      <w:rPr>
        <w:noProof/>
      </w:rPr>
    </w:sdtEndPr>
    <w:sdtContent>
      <w:p w14:paraId="0790B706" w14:textId="77777777" w:rsidR="00023967" w:rsidRDefault="00023967">
        <w:pPr>
          <w:pStyle w:val="Footer"/>
          <w:jc w:val="center"/>
        </w:pPr>
        <w:r>
          <w:fldChar w:fldCharType="begin"/>
        </w:r>
        <w:r>
          <w:instrText xml:space="preserve"> PAGE   \* MERGEFORMAT </w:instrText>
        </w:r>
        <w:r>
          <w:fldChar w:fldCharType="separate"/>
        </w:r>
        <w:r w:rsidR="00EC3C4A">
          <w:rPr>
            <w:noProof/>
          </w:rPr>
          <w:t>2</w:t>
        </w:r>
        <w:r>
          <w:rPr>
            <w:noProof/>
          </w:rPr>
          <w:fldChar w:fldCharType="end"/>
        </w:r>
      </w:p>
    </w:sdtContent>
  </w:sdt>
  <w:p w14:paraId="55CA219E" w14:textId="77777777" w:rsidR="008D76BF" w:rsidRDefault="008D76BF" w:rsidP="008D76B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B92E3" w14:textId="77777777" w:rsidR="008D76BF" w:rsidRDefault="192C238E" w:rsidP="00703D03">
    <w:pPr>
      <w:pStyle w:val="Footer"/>
      <w:tabs>
        <w:tab w:val="clear" w:pos="4680"/>
        <w:tab w:val="clear" w:pos="9360"/>
        <w:tab w:val="left" w:pos="2445"/>
      </w:tabs>
      <w:ind w:left="-720"/>
    </w:pPr>
    <w:r>
      <w:rPr>
        <w:noProof/>
      </w:rPr>
      <w:drawing>
        <wp:inline distT="0" distB="0" distL="0" distR="0" wp14:anchorId="0655F570" wp14:editId="31E760F5">
          <wp:extent cx="6846296" cy="428625"/>
          <wp:effectExtent l="0" t="0" r="0" b="0"/>
          <wp:docPr id="697304825" name="Picture 697304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46296" cy="4286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B0231" w14:textId="77777777" w:rsidR="00BF77E6" w:rsidRDefault="00BF77E6" w:rsidP="008D76BF">
      <w:r>
        <w:separator/>
      </w:r>
    </w:p>
  </w:footnote>
  <w:footnote w:type="continuationSeparator" w:id="0">
    <w:p w14:paraId="297423BD" w14:textId="77777777" w:rsidR="00BF77E6" w:rsidRDefault="00BF77E6" w:rsidP="008D76BF">
      <w:r>
        <w:continuationSeparator/>
      </w:r>
    </w:p>
  </w:footnote>
  <w:footnote w:type="continuationNotice" w:id="1">
    <w:p w14:paraId="777652CA" w14:textId="77777777" w:rsidR="00BF77E6" w:rsidRDefault="00BF77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15" w:type="dxa"/>
      <w:tblInd w:w="-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5"/>
      <w:gridCol w:w="630"/>
    </w:tblGrid>
    <w:tr w:rsidR="000272A2" w14:paraId="1C504EB1" w14:textId="77777777" w:rsidTr="192C238E">
      <w:trPr>
        <w:trHeight w:val="267"/>
      </w:trPr>
      <w:tc>
        <w:tcPr>
          <w:tcW w:w="7085" w:type="dxa"/>
        </w:tcPr>
        <w:p w14:paraId="19AC5BDE" w14:textId="77777777" w:rsidR="000272A2" w:rsidRDefault="192C238E" w:rsidP="008D76BF">
          <w:pPr>
            <w:pStyle w:val="Header"/>
            <w:tabs>
              <w:tab w:val="clear" w:pos="9360"/>
            </w:tabs>
            <w:ind w:left="225" w:right="-990"/>
            <w:jc w:val="both"/>
          </w:pPr>
          <w:r>
            <w:rPr>
              <w:noProof/>
            </w:rPr>
            <w:drawing>
              <wp:inline distT="0" distB="0" distL="0" distR="0" wp14:anchorId="379461CE" wp14:editId="6F1613D7">
                <wp:extent cx="2381250" cy="833090"/>
                <wp:effectExtent l="0" t="0" r="0" b="5715"/>
                <wp:docPr id="1835964665" name="Picture 1835964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381250" cy="833090"/>
                        </a:xfrm>
                        <a:prstGeom prst="rect">
                          <a:avLst/>
                        </a:prstGeom>
                      </pic:spPr>
                    </pic:pic>
                  </a:graphicData>
                </a:graphic>
              </wp:inline>
            </w:drawing>
          </w:r>
        </w:p>
      </w:tc>
      <w:tc>
        <w:tcPr>
          <w:tcW w:w="630" w:type="dxa"/>
        </w:tcPr>
        <w:p w14:paraId="044D15F7" w14:textId="77777777" w:rsidR="000272A2" w:rsidRPr="006D133D" w:rsidRDefault="000272A2" w:rsidP="008D76BF">
          <w:pPr>
            <w:pStyle w:val="Header"/>
            <w:tabs>
              <w:tab w:val="clear" w:pos="9360"/>
            </w:tabs>
            <w:rPr>
              <w:b/>
              <w:sz w:val="28"/>
              <w:szCs w:val="28"/>
            </w:rPr>
          </w:pPr>
        </w:p>
      </w:tc>
    </w:tr>
  </w:tbl>
  <w:p w14:paraId="4FE7AB59" w14:textId="77777777" w:rsidR="008D76BF" w:rsidRDefault="008D76B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0270B"/>
    <w:multiLevelType w:val="hybridMultilevel"/>
    <w:tmpl w:val="307A3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7B3AE5"/>
    <w:multiLevelType w:val="multilevel"/>
    <w:tmpl w:val="6B8C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8A012C"/>
    <w:multiLevelType w:val="multilevel"/>
    <w:tmpl w:val="35C646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6B1E1989"/>
    <w:multiLevelType w:val="hybridMultilevel"/>
    <w:tmpl w:val="B612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AD229A"/>
    <w:multiLevelType w:val="hybridMultilevel"/>
    <w:tmpl w:val="5AD4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9311882">
    <w:abstractNumId w:val="3"/>
  </w:num>
  <w:num w:numId="2" w16cid:durableId="601498831">
    <w:abstractNumId w:val="1"/>
  </w:num>
  <w:num w:numId="3" w16cid:durableId="1664428937">
    <w:abstractNumId w:val="2"/>
  </w:num>
  <w:num w:numId="4" w16cid:durableId="617179769">
    <w:abstractNumId w:val="0"/>
  </w:num>
  <w:num w:numId="5" w16cid:durableId="744494977">
    <w:abstractNumId w:val="0"/>
  </w:num>
  <w:num w:numId="6" w16cid:durableId="1313680908">
    <w:abstractNumId w:val="3"/>
  </w:num>
  <w:num w:numId="7" w16cid:durableId="783158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tus" w:val="true"/>
  </w:docVars>
  <w:rsids>
    <w:rsidRoot w:val="005E41E3"/>
    <w:rsid w:val="00000D37"/>
    <w:rsid w:val="00001E20"/>
    <w:rsid w:val="00002797"/>
    <w:rsid w:val="00002808"/>
    <w:rsid w:val="0000306C"/>
    <w:rsid w:val="0000315B"/>
    <w:rsid w:val="0000316E"/>
    <w:rsid w:val="000032F7"/>
    <w:rsid w:val="000039DE"/>
    <w:rsid w:val="00005DF4"/>
    <w:rsid w:val="00006686"/>
    <w:rsid w:val="00006A54"/>
    <w:rsid w:val="00006B4A"/>
    <w:rsid w:val="00006F4D"/>
    <w:rsid w:val="00007A9D"/>
    <w:rsid w:val="00012333"/>
    <w:rsid w:val="000123C7"/>
    <w:rsid w:val="00012543"/>
    <w:rsid w:val="000126D8"/>
    <w:rsid w:val="00012C85"/>
    <w:rsid w:val="000133E2"/>
    <w:rsid w:val="0001394F"/>
    <w:rsid w:val="000145CD"/>
    <w:rsid w:val="00015920"/>
    <w:rsid w:val="00015A04"/>
    <w:rsid w:val="00015BB9"/>
    <w:rsid w:val="00017A33"/>
    <w:rsid w:val="0002061B"/>
    <w:rsid w:val="00020714"/>
    <w:rsid w:val="000207EF"/>
    <w:rsid w:val="000215A7"/>
    <w:rsid w:val="0002345E"/>
    <w:rsid w:val="00023925"/>
    <w:rsid w:val="00023967"/>
    <w:rsid w:val="0002471F"/>
    <w:rsid w:val="00025654"/>
    <w:rsid w:val="00025ABB"/>
    <w:rsid w:val="000265B2"/>
    <w:rsid w:val="00026D0D"/>
    <w:rsid w:val="000272A2"/>
    <w:rsid w:val="000301FA"/>
    <w:rsid w:val="00031022"/>
    <w:rsid w:val="000334CF"/>
    <w:rsid w:val="00034EF9"/>
    <w:rsid w:val="000353D3"/>
    <w:rsid w:val="00035E41"/>
    <w:rsid w:val="00036686"/>
    <w:rsid w:val="000367BB"/>
    <w:rsid w:val="0003684C"/>
    <w:rsid w:val="00036907"/>
    <w:rsid w:val="000371DF"/>
    <w:rsid w:val="00037641"/>
    <w:rsid w:val="0003769D"/>
    <w:rsid w:val="000377BE"/>
    <w:rsid w:val="00037A9B"/>
    <w:rsid w:val="00037EA8"/>
    <w:rsid w:val="00040EF2"/>
    <w:rsid w:val="0004188E"/>
    <w:rsid w:val="00041E74"/>
    <w:rsid w:val="000430D3"/>
    <w:rsid w:val="0004328E"/>
    <w:rsid w:val="00043441"/>
    <w:rsid w:val="00043FAE"/>
    <w:rsid w:val="00044008"/>
    <w:rsid w:val="00044482"/>
    <w:rsid w:val="00044DAE"/>
    <w:rsid w:val="000452DA"/>
    <w:rsid w:val="0004571B"/>
    <w:rsid w:val="000506E2"/>
    <w:rsid w:val="00050746"/>
    <w:rsid w:val="00050BB4"/>
    <w:rsid w:val="000511A9"/>
    <w:rsid w:val="00051A77"/>
    <w:rsid w:val="00051BB7"/>
    <w:rsid w:val="00052B4D"/>
    <w:rsid w:val="0005304A"/>
    <w:rsid w:val="000535D1"/>
    <w:rsid w:val="00053A71"/>
    <w:rsid w:val="00056130"/>
    <w:rsid w:val="00056FF6"/>
    <w:rsid w:val="00057620"/>
    <w:rsid w:val="00057EBE"/>
    <w:rsid w:val="00060029"/>
    <w:rsid w:val="000615F6"/>
    <w:rsid w:val="00062CDA"/>
    <w:rsid w:val="000655C5"/>
    <w:rsid w:val="00065B94"/>
    <w:rsid w:val="00065B95"/>
    <w:rsid w:val="00065EB3"/>
    <w:rsid w:val="00065FDB"/>
    <w:rsid w:val="00066695"/>
    <w:rsid w:val="00066815"/>
    <w:rsid w:val="00067007"/>
    <w:rsid w:val="0007225A"/>
    <w:rsid w:val="000726D5"/>
    <w:rsid w:val="000728BA"/>
    <w:rsid w:val="00072A99"/>
    <w:rsid w:val="00074450"/>
    <w:rsid w:val="00076BD5"/>
    <w:rsid w:val="00077131"/>
    <w:rsid w:val="00077F55"/>
    <w:rsid w:val="00080233"/>
    <w:rsid w:val="00080935"/>
    <w:rsid w:val="00080C82"/>
    <w:rsid w:val="00081133"/>
    <w:rsid w:val="00082AFD"/>
    <w:rsid w:val="00082BE3"/>
    <w:rsid w:val="00084564"/>
    <w:rsid w:val="000866A6"/>
    <w:rsid w:val="000869AA"/>
    <w:rsid w:val="00086ED3"/>
    <w:rsid w:val="00087875"/>
    <w:rsid w:val="00087F29"/>
    <w:rsid w:val="00091B2C"/>
    <w:rsid w:val="0009292A"/>
    <w:rsid w:val="00092945"/>
    <w:rsid w:val="00092F7A"/>
    <w:rsid w:val="00093239"/>
    <w:rsid w:val="0009497A"/>
    <w:rsid w:val="000949B9"/>
    <w:rsid w:val="00094C5F"/>
    <w:rsid w:val="00097053"/>
    <w:rsid w:val="00097058"/>
    <w:rsid w:val="000971B9"/>
    <w:rsid w:val="00097831"/>
    <w:rsid w:val="00097AC2"/>
    <w:rsid w:val="000A06E9"/>
    <w:rsid w:val="000A0A92"/>
    <w:rsid w:val="000A106E"/>
    <w:rsid w:val="000A28A2"/>
    <w:rsid w:val="000A2DDF"/>
    <w:rsid w:val="000A2F78"/>
    <w:rsid w:val="000A39CE"/>
    <w:rsid w:val="000A46BF"/>
    <w:rsid w:val="000A5844"/>
    <w:rsid w:val="000A6D57"/>
    <w:rsid w:val="000B06EF"/>
    <w:rsid w:val="000B089C"/>
    <w:rsid w:val="000B12F9"/>
    <w:rsid w:val="000B1432"/>
    <w:rsid w:val="000B1471"/>
    <w:rsid w:val="000B307E"/>
    <w:rsid w:val="000B45C4"/>
    <w:rsid w:val="000B4BBC"/>
    <w:rsid w:val="000B4DC6"/>
    <w:rsid w:val="000B512D"/>
    <w:rsid w:val="000B54FC"/>
    <w:rsid w:val="000B6331"/>
    <w:rsid w:val="000B6727"/>
    <w:rsid w:val="000B78B1"/>
    <w:rsid w:val="000C00E9"/>
    <w:rsid w:val="000C046E"/>
    <w:rsid w:val="000C06F7"/>
    <w:rsid w:val="000C0BCB"/>
    <w:rsid w:val="000C248E"/>
    <w:rsid w:val="000C393E"/>
    <w:rsid w:val="000C40FC"/>
    <w:rsid w:val="000C45C5"/>
    <w:rsid w:val="000C4AAC"/>
    <w:rsid w:val="000C4EB7"/>
    <w:rsid w:val="000C53A0"/>
    <w:rsid w:val="000C5FBC"/>
    <w:rsid w:val="000C607E"/>
    <w:rsid w:val="000C6C3B"/>
    <w:rsid w:val="000C7941"/>
    <w:rsid w:val="000C7D1E"/>
    <w:rsid w:val="000D10DC"/>
    <w:rsid w:val="000D143A"/>
    <w:rsid w:val="000D1610"/>
    <w:rsid w:val="000D1738"/>
    <w:rsid w:val="000D198D"/>
    <w:rsid w:val="000D1A48"/>
    <w:rsid w:val="000D1C83"/>
    <w:rsid w:val="000D1EB6"/>
    <w:rsid w:val="000D2A05"/>
    <w:rsid w:val="000D3B74"/>
    <w:rsid w:val="000D444F"/>
    <w:rsid w:val="000D4464"/>
    <w:rsid w:val="000D4AF8"/>
    <w:rsid w:val="000D5008"/>
    <w:rsid w:val="000D53F5"/>
    <w:rsid w:val="000E0338"/>
    <w:rsid w:val="000E2E8A"/>
    <w:rsid w:val="000E4210"/>
    <w:rsid w:val="000E5156"/>
    <w:rsid w:val="000E74AD"/>
    <w:rsid w:val="000E7847"/>
    <w:rsid w:val="000F064A"/>
    <w:rsid w:val="000F1387"/>
    <w:rsid w:val="000F1429"/>
    <w:rsid w:val="000F18D5"/>
    <w:rsid w:val="000F25BB"/>
    <w:rsid w:val="000F26C6"/>
    <w:rsid w:val="000F3B6A"/>
    <w:rsid w:val="000F41B0"/>
    <w:rsid w:val="000F445A"/>
    <w:rsid w:val="000F4D25"/>
    <w:rsid w:val="000F6795"/>
    <w:rsid w:val="000F67A5"/>
    <w:rsid w:val="000F78C7"/>
    <w:rsid w:val="00100327"/>
    <w:rsid w:val="00101597"/>
    <w:rsid w:val="00102B73"/>
    <w:rsid w:val="0010393B"/>
    <w:rsid w:val="00103FCA"/>
    <w:rsid w:val="00104BAC"/>
    <w:rsid w:val="00104E14"/>
    <w:rsid w:val="00105A97"/>
    <w:rsid w:val="00106154"/>
    <w:rsid w:val="00106B03"/>
    <w:rsid w:val="00106D0A"/>
    <w:rsid w:val="00107831"/>
    <w:rsid w:val="00107BC2"/>
    <w:rsid w:val="001101E7"/>
    <w:rsid w:val="00111263"/>
    <w:rsid w:val="00111FC9"/>
    <w:rsid w:val="00114E3F"/>
    <w:rsid w:val="00114F6F"/>
    <w:rsid w:val="00115737"/>
    <w:rsid w:val="00115FB4"/>
    <w:rsid w:val="0011642D"/>
    <w:rsid w:val="00120839"/>
    <w:rsid w:val="00120E58"/>
    <w:rsid w:val="001212FC"/>
    <w:rsid w:val="00121442"/>
    <w:rsid w:val="001216A1"/>
    <w:rsid w:val="00121735"/>
    <w:rsid w:val="00124687"/>
    <w:rsid w:val="001256AC"/>
    <w:rsid w:val="00126EEC"/>
    <w:rsid w:val="00126EFB"/>
    <w:rsid w:val="00126F02"/>
    <w:rsid w:val="00127D53"/>
    <w:rsid w:val="0013037A"/>
    <w:rsid w:val="00131048"/>
    <w:rsid w:val="0013130E"/>
    <w:rsid w:val="001320BD"/>
    <w:rsid w:val="00132C54"/>
    <w:rsid w:val="00133DFF"/>
    <w:rsid w:val="00133F45"/>
    <w:rsid w:val="00134016"/>
    <w:rsid w:val="00134863"/>
    <w:rsid w:val="00135A5D"/>
    <w:rsid w:val="00136020"/>
    <w:rsid w:val="00136E61"/>
    <w:rsid w:val="00140BCB"/>
    <w:rsid w:val="0014166D"/>
    <w:rsid w:val="001430D1"/>
    <w:rsid w:val="001433B3"/>
    <w:rsid w:val="00143A86"/>
    <w:rsid w:val="00144102"/>
    <w:rsid w:val="00144D29"/>
    <w:rsid w:val="00145576"/>
    <w:rsid w:val="00145B53"/>
    <w:rsid w:val="00146065"/>
    <w:rsid w:val="0014698F"/>
    <w:rsid w:val="001504AA"/>
    <w:rsid w:val="00151171"/>
    <w:rsid w:val="001518F8"/>
    <w:rsid w:val="00151E43"/>
    <w:rsid w:val="001521F7"/>
    <w:rsid w:val="001537DB"/>
    <w:rsid w:val="00153A87"/>
    <w:rsid w:val="00155570"/>
    <w:rsid w:val="00155802"/>
    <w:rsid w:val="0015594F"/>
    <w:rsid w:val="00157BC6"/>
    <w:rsid w:val="001603AC"/>
    <w:rsid w:val="00160A75"/>
    <w:rsid w:val="0016108A"/>
    <w:rsid w:val="00162F2E"/>
    <w:rsid w:val="00163A0C"/>
    <w:rsid w:val="00164500"/>
    <w:rsid w:val="00164A6D"/>
    <w:rsid w:val="001657C0"/>
    <w:rsid w:val="00165DC7"/>
    <w:rsid w:val="00165FAE"/>
    <w:rsid w:val="001661D9"/>
    <w:rsid w:val="00166329"/>
    <w:rsid w:val="00166DE3"/>
    <w:rsid w:val="001671A7"/>
    <w:rsid w:val="00167A42"/>
    <w:rsid w:val="00167C78"/>
    <w:rsid w:val="001729BD"/>
    <w:rsid w:val="00173338"/>
    <w:rsid w:val="00173851"/>
    <w:rsid w:val="00173B2F"/>
    <w:rsid w:val="00173ECD"/>
    <w:rsid w:val="00174D53"/>
    <w:rsid w:val="0017577B"/>
    <w:rsid w:val="001768BA"/>
    <w:rsid w:val="00176E27"/>
    <w:rsid w:val="0017723E"/>
    <w:rsid w:val="0017784C"/>
    <w:rsid w:val="00177C3B"/>
    <w:rsid w:val="00180C10"/>
    <w:rsid w:val="00180E7F"/>
    <w:rsid w:val="001810C0"/>
    <w:rsid w:val="00182BDA"/>
    <w:rsid w:val="00183F94"/>
    <w:rsid w:val="0018407B"/>
    <w:rsid w:val="001848C3"/>
    <w:rsid w:val="00184EDA"/>
    <w:rsid w:val="001851E0"/>
    <w:rsid w:val="001852CA"/>
    <w:rsid w:val="00185B2A"/>
    <w:rsid w:val="001866F1"/>
    <w:rsid w:val="00186957"/>
    <w:rsid w:val="001875FA"/>
    <w:rsid w:val="0019024F"/>
    <w:rsid w:val="00190357"/>
    <w:rsid w:val="00192108"/>
    <w:rsid w:val="001924B5"/>
    <w:rsid w:val="00192BD0"/>
    <w:rsid w:val="00192C79"/>
    <w:rsid w:val="00192FD6"/>
    <w:rsid w:val="001931C9"/>
    <w:rsid w:val="00193F5D"/>
    <w:rsid w:val="001945FE"/>
    <w:rsid w:val="00194E23"/>
    <w:rsid w:val="00196599"/>
    <w:rsid w:val="001966B0"/>
    <w:rsid w:val="00196FB9"/>
    <w:rsid w:val="00197F1B"/>
    <w:rsid w:val="001A0161"/>
    <w:rsid w:val="001A0BDD"/>
    <w:rsid w:val="001A1FF6"/>
    <w:rsid w:val="001A34F8"/>
    <w:rsid w:val="001A379E"/>
    <w:rsid w:val="001A3E85"/>
    <w:rsid w:val="001A52BD"/>
    <w:rsid w:val="001A533A"/>
    <w:rsid w:val="001A5B1D"/>
    <w:rsid w:val="001A5D63"/>
    <w:rsid w:val="001A5DD6"/>
    <w:rsid w:val="001A7006"/>
    <w:rsid w:val="001A7D4E"/>
    <w:rsid w:val="001B0C26"/>
    <w:rsid w:val="001B2040"/>
    <w:rsid w:val="001B2351"/>
    <w:rsid w:val="001B2BCF"/>
    <w:rsid w:val="001B3932"/>
    <w:rsid w:val="001B4087"/>
    <w:rsid w:val="001B4A04"/>
    <w:rsid w:val="001B5621"/>
    <w:rsid w:val="001B5BD0"/>
    <w:rsid w:val="001B5D9C"/>
    <w:rsid w:val="001B623A"/>
    <w:rsid w:val="001C01E6"/>
    <w:rsid w:val="001C0348"/>
    <w:rsid w:val="001C0743"/>
    <w:rsid w:val="001C3BB5"/>
    <w:rsid w:val="001C5618"/>
    <w:rsid w:val="001C57A5"/>
    <w:rsid w:val="001C5AC5"/>
    <w:rsid w:val="001C737A"/>
    <w:rsid w:val="001C7508"/>
    <w:rsid w:val="001D0138"/>
    <w:rsid w:val="001D0A61"/>
    <w:rsid w:val="001D1592"/>
    <w:rsid w:val="001D2770"/>
    <w:rsid w:val="001D3426"/>
    <w:rsid w:val="001D38B3"/>
    <w:rsid w:val="001D419D"/>
    <w:rsid w:val="001D50F1"/>
    <w:rsid w:val="001D54F2"/>
    <w:rsid w:val="001D570C"/>
    <w:rsid w:val="001D5712"/>
    <w:rsid w:val="001D5841"/>
    <w:rsid w:val="001D58E5"/>
    <w:rsid w:val="001D638F"/>
    <w:rsid w:val="001D6403"/>
    <w:rsid w:val="001D7014"/>
    <w:rsid w:val="001D7CBF"/>
    <w:rsid w:val="001E0BE4"/>
    <w:rsid w:val="001E100B"/>
    <w:rsid w:val="001E1321"/>
    <w:rsid w:val="001E1408"/>
    <w:rsid w:val="001E15E3"/>
    <w:rsid w:val="001E1D86"/>
    <w:rsid w:val="001E5102"/>
    <w:rsid w:val="001E5427"/>
    <w:rsid w:val="001E5B86"/>
    <w:rsid w:val="001E5DDD"/>
    <w:rsid w:val="001E615E"/>
    <w:rsid w:val="001E6405"/>
    <w:rsid w:val="001E7418"/>
    <w:rsid w:val="001E7F42"/>
    <w:rsid w:val="001F0F6C"/>
    <w:rsid w:val="001F1583"/>
    <w:rsid w:val="001F1964"/>
    <w:rsid w:val="001F1E2B"/>
    <w:rsid w:val="001F29A5"/>
    <w:rsid w:val="001F35FE"/>
    <w:rsid w:val="001F38F9"/>
    <w:rsid w:val="001F3F64"/>
    <w:rsid w:val="001F59C6"/>
    <w:rsid w:val="001F7A8D"/>
    <w:rsid w:val="001F7F56"/>
    <w:rsid w:val="00200683"/>
    <w:rsid w:val="00200B11"/>
    <w:rsid w:val="00201D13"/>
    <w:rsid w:val="00201DBE"/>
    <w:rsid w:val="002030ED"/>
    <w:rsid w:val="002032CB"/>
    <w:rsid w:val="00203BB3"/>
    <w:rsid w:val="002053BF"/>
    <w:rsid w:val="00206267"/>
    <w:rsid w:val="002069B2"/>
    <w:rsid w:val="00206A9E"/>
    <w:rsid w:val="00210275"/>
    <w:rsid w:val="002104C6"/>
    <w:rsid w:val="00212597"/>
    <w:rsid w:val="00212A25"/>
    <w:rsid w:val="00214264"/>
    <w:rsid w:val="0021516C"/>
    <w:rsid w:val="0021593B"/>
    <w:rsid w:val="00215B3C"/>
    <w:rsid w:val="00215E58"/>
    <w:rsid w:val="002164CF"/>
    <w:rsid w:val="002167A9"/>
    <w:rsid w:val="00220310"/>
    <w:rsid w:val="002209CE"/>
    <w:rsid w:val="00221148"/>
    <w:rsid w:val="00222D1F"/>
    <w:rsid w:val="00222FED"/>
    <w:rsid w:val="00223B2A"/>
    <w:rsid w:val="00224351"/>
    <w:rsid w:val="00224B7B"/>
    <w:rsid w:val="0022552C"/>
    <w:rsid w:val="002258F8"/>
    <w:rsid w:val="00225C18"/>
    <w:rsid w:val="00225F3F"/>
    <w:rsid w:val="0023010F"/>
    <w:rsid w:val="002307A6"/>
    <w:rsid w:val="00230C65"/>
    <w:rsid w:val="00231141"/>
    <w:rsid w:val="00232FE8"/>
    <w:rsid w:val="002337DC"/>
    <w:rsid w:val="00233F38"/>
    <w:rsid w:val="002344B8"/>
    <w:rsid w:val="00234690"/>
    <w:rsid w:val="0023473D"/>
    <w:rsid w:val="00235820"/>
    <w:rsid w:val="00236478"/>
    <w:rsid w:val="00236829"/>
    <w:rsid w:val="00236CCB"/>
    <w:rsid w:val="00236E09"/>
    <w:rsid w:val="00240061"/>
    <w:rsid w:val="00241442"/>
    <w:rsid w:val="0024348F"/>
    <w:rsid w:val="002438CC"/>
    <w:rsid w:val="0024396B"/>
    <w:rsid w:val="00243BBD"/>
    <w:rsid w:val="002467B1"/>
    <w:rsid w:val="00246B64"/>
    <w:rsid w:val="00246BC9"/>
    <w:rsid w:val="00246D48"/>
    <w:rsid w:val="0024739E"/>
    <w:rsid w:val="00247D95"/>
    <w:rsid w:val="002526BC"/>
    <w:rsid w:val="00253001"/>
    <w:rsid w:val="00253930"/>
    <w:rsid w:val="00255A03"/>
    <w:rsid w:val="00255F99"/>
    <w:rsid w:val="002565F2"/>
    <w:rsid w:val="00256AF8"/>
    <w:rsid w:val="00257162"/>
    <w:rsid w:val="002579A4"/>
    <w:rsid w:val="00262232"/>
    <w:rsid w:val="00262886"/>
    <w:rsid w:val="002629D3"/>
    <w:rsid w:val="00262BD2"/>
    <w:rsid w:val="00263954"/>
    <w:rsid w:val="00264449"/>
    <w:rsid w:val="0026537F"/>
    <w:rsid w:val="0026567C"/>
    <w:rsid w:val="0026578C"/>
    <w:rsid w:val="0026652C"/>
    <w:rsid w:val="002666FE"/>
    <w:rsid w:val="00266D6B"/>
    <w:rsid w:val="002673E0"/>
    <w:rsid w:val="002700ED"/>
    <w:rsid w:val="00270810"/>
    <w:rsid w:val="00270A1B"/>
    <w:rsid w:val="00270A3D"/>
    <w:rsid w:val="0027195F"/>
    <w:rsid w:val="0027266F"/>
    <w:rsid w:val="00272985"/>
    <w:rsid w:val="00273C80"/>
    <w:rsid w:val="00274355"/>
    <w:rsid w:val="0027580B"/>
    <w:rsid w:val="00275831"/>
    <w:rsid w:val="002769E8"/>
    <w:rsid w:val="00276A35"/>
    <w:rsid w:val="00276D94"/>
    <w:rsid w:val="00280023"/>
    <w:rsid w:val="00280B96"/>
    <w:rsid w:val="00280D96"/>
    <w:rsid w:val="00280FB0"/>
    <w:rsid w:val="00281633"/>
    <w:rsid w:val="0028323A"/>
    <w:rsid w:val="00284824"/>
    <w:rsid w:val="0028518C"/>
    <w:rsid w:val="002862A6"/>
    <w:rsid w:val="00290188"/>
    <w:rsid w:val="00290DD4"/>
    <w:rsid w:val="0029154C"/>
    <w:rsid w:val="00291EAC"/>
    <w:rsid w:val="00291FE8"/>
    <w:rsid w:val="00292ABF"/>
    <w:rsid w:val="00293CFA"/>
    <w:rsid w:val="00294519"/>
    <w:rsid w:val="00295DC0"/>
    <w:rsid w:val="002A0404"/>
    <w:rsid w:val="002A25BA"/>
    <w:rsid w:val="002A326B"/>
    <w:rsid w:val="002A5076"/>
    <w:rsid w:val="002A51D4"/>
    <w:rsid w:val="002A520B"/>
    <w:rsid w:val="002A5EDB"/>
    <w:rsid w:val="002A687F"/>
    <w:rsid w:val="002A69EF"/>
    <w:rsid w:val="002A6EC4"/>
    <w:rsid w:val="002B06D4"/>
    <w:rsid w:val="002B2A84"/>
    <w:rsid w:val="002B3CF1"/>
    <w:rsid w:val="002B48BC"/>
    <w:rsid w:val="002B50D5"/>
    <w:rsid w:val="002B5429"/>
    <w:rsid w:val="002B55AC"/>
    <w:rsid w:val="002B6CA7"/>
    <w:rsid w:val="002B71BC"/>
    <w:rsid w:val="002B7691"/>
    <w:rsid w:val="002B7A26"/>
    <w:rsid w:val="002B7C30"/>
    <w:rsid w:val="002C05D7"/>
    <w:rsid w:val="002C10C4"/>
    <w:rsid w:val="002C1137"/>
    <w:rsid w:val="002C1D96"/>
    <w:rsid w:val="002C219B"/>
    <w:rsid w:val="002C2C88"/>
    <w:rsid w:val="002C2DF3"/>
    <w:rsid w:val="002C2E34"/>
    <w:rsid w:val="002C423A"/>
    <w:rsid w:val="002C42D2"/>
    <w:rsid w:val="002C4DEB"/>
    <w:rsid w:val="002C59C7"/>
    <w:rsid w:val="002C7471"/>
    <w:rsid w:val="002C75C2"/>
    <w:rsid w:val="002D0142"/>
    <w:rsid w:val="002D0997"/>
    <w:rsid w:val="002D0A29"/>
    <w:rsid w:val="002D0C44"/>
    <w:rsid w:val="002D0FDF"/>
    <w:rsid w:val="002D10A6"/>
    <w:rsid w:val="002D2A3F"/>
    <w:rsid w:val="002D344D"/>
    <w:rsid w:val="002D38E0"/>
    <w:rsid w:val="002D38F1"/>
    <w:rsid w:val="002D4250"/>
    <w:rsid w:val="002D4668"/>
    <w:rsid w:val="002D4C98"/>
    <w:rsid w:val="002D52A0"/>
    <w:rsid w:val="002D66D9"/>
    <w:rsid w:val="002D7B99"/>
    <w:rsid w:val="002E0518"/>
    <w:rsid w:val="002E10DD"/>
    <w:rsid w:val="002E358A"/>
    <w:rsid w:val="002E417A"/>
    <w:rsid w:val="002E56E9"/>
    <w:rsid w:val="002E619B"/>
    <w:rsid w:val="002E6896"/>
    <w:rsid w:val="002E7317"/>
    <w:rsid w:val="002E7E63"/>
    <w:rsid w:val="002F062C"/>
    <w:rsid w:val="002F0A0E"/>
    <w:rsid w:val="002F2128"/>
    <w:rsid w:val="002F2F08"/>
    <w:rsid w:val="002F3B9C"/>
    <w:rsid w:val="002F466B"/>
    <w:rsid w:val="002F4FB8"/>
    <w:rsid w:val="002F5105"/>
    <w:rsid w:val="002F5219"/>
    <w:rsid w:val="002F6ADA"/>
    <w:rsid w:val="002F74E8"/>
    <w:rsid w:val="002F7A07"/>
    <w:rsid w:val="002F7AFC"/>
    <w:rsid w:val="002F7F1B"/>
    <w:rsid w:val="00300C64"/>
    <w:rsid w:val="00300FC6"/>
    <w:rsid w:val="00301760"/>
    <w:rsid w:val="0030176A"/>
    <w:rsid w:val="00302593"/>
    <w:rsid w:val="003031D5"/>
    <w:rsid w:val="00303F29"/>
    <w:rsid w:val="00304368"/>
    <w:rsid w:val="00304CAB"/>
    <w:rsid w:val="0030658C"/>
    <w:rsid w:val="00306E12"/>
    <w:rsid w:val="00307420"/>
    <w:rsid w:val="00311752"/>
    <w:rsid w:val="00311CCD"/>
    <w:rsid w:val="003125DF"/>
    <w:rsid w:val="003126F9"/>
    <w:rsid w:val="0031296C"/>
    <w:rsid w:val="0031358E"/>
    <w:rsid w:val="00313B0E"/>
    <w:rsid w:val="0031411A"/>
    <w:rsid w:val="00314A01"/>
    <w:rsid w:val="00315540"/>
    <w:rsid w:val="00316286"/>
    <w:rsid w:val="00316836"/>
    <w:rsid w:val="00316F7E"/>
    <w:rsid w:val="003179F8"/>
    <w:rsid w:val="00317EA5"/>
    <w:rsid w:val="00320C83"/>
    <w:rsid w:val="00320DA7"/>
    <w:rsid w:val="00322DBE"/>
    <w:rsid w:val="00322E6B"/>
    <w:rsid w:val="00322FD0"/>
    <w:rsid w:val="00323354"/>
    <w:rsid w:val="00325127"/>
    <w:rsid w:val="00325795"/>
    <w:rsid w:val="00325851"/>
    <w:rsid w:val="0032599E"/>
    <w:rsid w:val="00325ABB"/>
    <w:rsid w:val="00325C31"/>
    <w:rsid w:val="0032702D"/>
    <w:rsid w:val="003274C0"/>
    <w:rsid w:val="0032775C"/>
    <w:rsid w:val="00327AFB"/>
    <w:rsid w:val="003316C1"/>
    <w:rsid w:val="003318D3"/>
    <w:rsid w:val="00333A8B"/>
    <w:rsid w:val="003346D2"/>
    <w:rsid w:val="00334DB7"/>
    <w:rsid w:val="00335A01"/>
    <w:rsid w:val="00335E73"/>
    <w:rsid w:val="00335EA6"/>
    <w:rsid w:val="00336824"/>
    <w:rsid w:val="00337AF2"/>
    <w:rsid w:val="00337E44"/>
    <w:rsid w:val="00340152"/>
    <w:rsid w:val="00340830"/>
    <w:rsid w:val="0034221E"/>
    <w:rsid w:val="003425F5"/>
    <w:rsid w:val="00342C63"/>
    <w:rsid w:val="00343150"/>
    <w:rsid w:val="0034323D"/>
    <w:rsid w:val="00343D95"/>
    <w:rsid w:val="00344870"/>
    <w:rsid w:val="00344F19"/>
    <w:rsid w:val="00345276"/>
    <w:rsid w:val="003469B5"/>
    <w:rsid w:val="00350354"/>
    <w:rsid w:val="00350B70"/>
    <w:rsid w:val="00350C40"/>
    <w:rsid w:val="003511E2"/>
    <w:rsid w:val="00351CA8"/>
    <w:rsid w:val="00352160"/>
    <w:rsid w:val="0035398A"/>
    <w:rsid w:val="00355B4B"/>
    <w:rsid w:val="00355F51"/>
    <w:rsid w:val="00357084"/>
    <w:rsid w:val="00357176"/>
    <w:rsid w:val="00357B00"/>
    <w:rsid w:val="00357BAF"/>
    <w:rsid w:val="00360350"/>
    <w:rsid w:val="00360EAE"/>
    <w:rsid w:val="003615B5"/>
    <w:rsid w:val="00361C68"/>
    <w:rsid w:val="003626F6"/>
    <w:rsid w:val="00363CC7"/>
    <w:rsid w:val="003640F2"/>
    <w:rsid w:val="003650A1"/>
    <w:rsid w:val="003656A7"/>
    <w:rsid w:val="00365781"/>
    <w:rsid w:val="00365D5C"/>
    <w:rsid w:val="00367A18"/>
    <w:rsid w:val="00370240"/>
    <w:rsid w:val="0037033F"/>
    <w:rsid w:val="00370CD8"/>
    <w:rsid w:val="003712D4"/>
    <w:rsid w:val="00371533"/>
    <w:rsid w:val="00373651"/>
    <w:rsid w:val="00373A7F"/>
    <w:rsid w:val="00373B46"/>
    <w:rsid w:val="003749B5"/>
    <w:rsid w:val="00374A90"/>
    <w:rsid w:val="003773C4"/>
    <w:rsid w:val="0037759A"/>
    <w:rsid w:val="0037783F"/>
    <w:rsid w:val="00380C2A"/>
    <w:rsid w:val="00380CA2"/>
    <w:rsid w:val="00380D27"/>
    <w:rsid w:val="003810AB"/>
    <w:rsid w:val="003845C5"/>
    <w:rsid w:val="003854E5"/>
    <w:rsid w:val="00385B9A"/>
    <w:rsid w:val="00386F6D"/>
    <w:rsid w:val="00387015"/>
    <w:rsid w:val="00387D15"/>
    <w:rsid w:val="00387F7D"/>
    <w:rsid w:val="00387FDE"/>
    <w:rsid w:val="00391270"/>
    <w:rsid w:val="00391A8B"/>
    <w:rsid w:val="003933BA"/>
    <w:rsid w:val="00393673"/>
    <w:rsid w:val="00393B1D"/>
    <w:rsid w:val="00393CA5"/>
    <w:rsid w:val="003957D8"/>
    <w:rsid w:val="00395A50"/>
    <w:rsid w:val="00396FC5"/>
    <w:rsid w:val="003974BC"/>
    <w:rsid w:val="00397F90"/>
    <w:rsid w:val="003A250B"/>
    <w:rsid w:val="003A39A0"/>
    <w:rsid w:val="003A401A"/>
    <w:rsid w:val="003A4296"/>
    <w:rsid w:val="003A5354"/>
    <w:rsid w:val="003A5D5B"/>
    <w:rsid w:val="003A6DB5"/>
    <w:rsid w:val="003A6DCA"/>
    <w:rsid w:val="003B0083"/>
    <w:rsid w:val="003B076B"/>
    <w:rsid w:val="003B0C6C"/>
    <w:rsid w:val="003B0C72"/>
    <w:rsid w:val="003B18BF"/>
    <w:rsid w:val="003B1EC8"/>
    <w:rsid w:val="003B218A"/>
    <w:rsid w:val="003B21E9"/>
    <w:rsid w:val="003B2387"/>
    <w:rsid w:val="003B3F6B"/>
    <w:rsid w:val="003B4896"/>
    <w:rsid w:val="003B4DF3"/>
    <w:rsid w:val="003B58B5"/>
    <w:rsid w:val="003B58F1"/>
    <w:rsid w:val="003B5E10"/>
    <w:rsid w:val="003B605F"/>
    <w:rsid w:val="003B6877"/>
    <w:rsid w:val="003B7F5B"/>
    <w:rsid w:val="003C0113"/>
    <w:rsid w:val="003C0B06"/>
    <w:rsid w:val="003C0DC6"/>
    <w:rsid w:val="003C146C"/>
    <w:rsid w:val="003C150C"/>
    <w:rsid w:val="003C1D0C"/>
    <w:rsid w:val="003C2314"/>
    <w:rsid w:val="003C324E"/>
    <w:rsid w:val="003C348C"/>
    <w:rsid w:val="003C366E"/>
    <w:rsid w:val="003C36AD"/>
    <w:rsid w:val="003C3A6D"/>
    <w:rsid w:val="003C511D"/>
    <w:rsid w:val="003C5E8D"/>
    <w:rsid w:val="003C6A99"/>
    <w:rsid w:val="003C6BC1"/>
    <w:rsid w:val="003C7E06"/>
    <w:rsid w:val="003D000D"/>
    <w:rsid w:val="003D0AFD"/>
    <w:rsid w:val="003D21E7"/>
    <w:rsid w:val="003D2975"/>
    <w:rsid w:val="003D2DCD"/>
    <w:rsid w:val="003D3313"/>
    <w:rsid w:val="003D35E4"/>
    <w:rsid w:val="003D3942"/>
    <w:rsid w:val="003D440B"/>
    <w:rsid w:val="003D546E"/>
    <w:rsid w:val="003D5BD1"/>
    <w:rsid w:val="003D626A"/>
    <w:rsid w:val="003D65C9"/>
    <w:rsid w:val="003D782E"/>
    <w:rsid w:val="003E33F8"/>
    <w:rsid w:val="003E43B1"/>
    <w:rsid w:val="003E43B9"/>
    <w:rsid w:val="003E43F6"/>
    <w:rsid w:val="003E4A87"/>
    <w:rsid w:val="003E4F62"/>
    <w:rsid w:val="003E5A76"/>
    <w:rsid w:val="003E636C"/>
    <w:rsid w:val="003E69F4"/>
    <w:rsid w:val="003E6EBC"/>
    <w:rsid w:val="003E70C3"/>
    <w:rsid w:val="003E77D0"/>
    <w:rsid w:val="003E7CD6"/>
    <w:rsid w:val="003F083F"/>
    <w:rsid w:val="003F0AD0"/>
    <w:rsid w:val="003F1B0A"/>
    <w:rsid w:val="003F31B7"/>
    <w:rsid w:val="003F33B7"/>
    <w:rsid w:val="003F45B5"/>
    <w:rsid w:val="003F50C8"/>
    <w:rsid w:val="003F5327"/>
    <w:rsid w:val="003F565F"/>
    <w:rsid w:val="003F5879"/>
    <w:rsid w:val="003F58A3"/>
    <w:rsid w:val="003F66B8"/>
    <w:rsid w:val="003F7242"/>
    <w:rsid w:val="003F7805"/>
    <w:rsid w:val="003F7971"/>
    <w:rsid w:val="00400B3F"/>
    <w:rsid w:val="004014AD"/>
    <w:rsid w:val="004016A2"/>
    <w:rsid w:val="00402737"/>
    <w:rsid w:val="00402C86"/>
    <w:rsid w:val="00403947"/>
    <w:rsid w:val="00404432"/>
    <w:rsid w:val="00404451"/>
    <w:rsid w:val="004050CC"/>
    <w:rsid w:val="00405FA9"/>
    <w:rsid w:val="00406B83"/>
    <w:rsid w:val="0040749D"/>
    <w:rsid w:val="00410F84"/>
    <w:rsid w:val="004122E5"/>
    <w:rsid w:val="004127DD"/>
    <w:rsid w:val="00413210"/>
    <w:rsid w:val="00413294"/>
    <w:rsid w:val="00413FCB"/>
    <w:rsid w:val="00414762"/>
    <w:rsid w:val="00414B70"/>
    <w:rsid w:val="0041510A"/>
    <w:rsid w:val="0041536C"/>
    <w:rsid w:val="00415C54"/>
    <w:rsid w:val="00416B6C"/>
    <w:rsid w:val="00417986"/>
    <w:rsid w:val="00420CDA"/>
    <w:rsid w:val="0042153D"/>
    <w:rsid w:val="004218EC"/>
    <w:rsid w:val="00422DE4"/>
    <w:rsid w:val="00423F75"/>
    <w:rsid w:val="00425225"/>
    <w:rsid w:val="00425A9F"/>
    <w:rsid w:val="00426E7B"/>
    <w:rsid w:val="0042767C"/>
    <w:rsid w:val="00427932"/>
    <w:rsid w:val="00430828"/>
    <w:rsid w:val="00431E09"/>
    <w:rsid w:val="00432B34"/>
    <w:rsid w:val="00432FDC"/>
    <w:rsid w:val="00434A28"/>
    <w:rsid w:val="00435B18"/>
    <w:rsid w:val="00435C6D"/>
    <w:rsid w:val="004401DD"/>
    <w:rsid w:val="004405F1"/>
    <w:rsid w:val="0044130A"/>
    <w:rsid w:val="00442420"/>
    <w:rsid w:val="00442CA8"/>
    <w:rsid w:val="004432D7"/>
    <w:rsid w:val="004434C0"/>
    <w:rsid w:val="004440ED"/>
    <w:rsid w:val="00444598"/>
    <w:rsid w:val="004445D8"/>
    <w:rsid w:val="00444814"/>
    <w:rsid w:val="00444D07"/>
    <w:rsid w:val="00445BA1"/>
    <w:rsid w:val="00446E6C"/>
    <w:rsid w:val="00446FD7"/>
    <w:rsid w:val="00447E32"/>
    <w:rsid w:val="00447ECC"/>
    <w:rsid w:val="0045058A"/>
    <w:rsid w:val="004506AC"/>
    <w:rsid w:val="00450CA2"/>
    <w:rsid w:val="00450F16"/>
    <w:rsid w:val="00451D0C"/>
    <w:rsid w:val="0045232A"/>
    <w:rsid w:val="00452523"/>
    <w:rsid w:val="00452AC3"/>
    <w:rsid w:val="00453F83"/>
    <w:rsid w:val="00454079"/>
    <w:rsid w:val="004548BD"/>
    <w:rsid w:val="0045491D"/>
    <w:rsid w:val="00455518"/>
    <w:rsid w:val="004556F1"/>
    <w:rsid w:val="0045682A"/>
    <w:rsid w:val="00456BC0"/>
    <w:rsid w:val="004570A0"/>
    <w:rsid w:val="004574CA"/>
    <w:rsid w:val="00457CB2"/>
    <w:rsid w:val="00460D16"/>
    <w:rsid w:val="00460F13"/>
    <w:rsid w:val="00461DFF"/>
    <w:rsid w:val="004622F0"/>
    <w:rsid w:val="00462548"/>
    <w:rsid w:val="00462C42"/>
    <w:rsid w:val="00463637"/>
    <w:rsid w:val="004638D3"/>
    <w:rsid w:val="004640C9"/>
    <w:rsid w:val="0046496C"/>
    <w:rsid w:val="00464BFE"/>
    <w:rsid w:val="00466114"/>
    <w:rsid w:val="004667E8"/>
    <w:rsid w:val="00467247"/>
    <w:rsid w:val="004674CB"/>
    <w:rsid w:val="004675F7"/>
    <w:rsid w:val="004700DB"/>
    <w:rsid w:val="00470331"/>
    <w:rsid w:val="004705CF"/>
    <w:rsid w:val="00471DC5"/>
    <w:rsid w:val="00473003"/>
    <w:rsid w:val="00473942"/>
    <w:rsid w:val="00474E3F"/>
    <w:rsid w:val="00474FB6"/>
    <w:rsid w:val="0047516B"/>
    <w:rsid w:val="00475315"/>
    <w:rsid w:val="004753BA"/>
    <w:rsid w:val="0047647E"/>
    <w:rsid w:val="004773AE"/>
    <w:rsid w:val="00477900"/>
    <w:rsid w:val="00477B17"/>
    <w:rsid w:val="00480CF4"/>
    <w:rsid w:val="00480DE3"/>
    <w:rsid w:val="00482729"/>
    <w:rsid w:val="00483108"/>
    <w:rsid w:val="00483226"/>
    <w:rsid w:val="00483A83"/>
    <w:rsid w:val="00483CBE"/>
    <w:rsid w:val="00484267"/>
    <w:rsid w:val="0048429B"/>
    <w:rsid w:val="00485F82"/>
    <w:rsid w:val="004867A3"/>
    <w:rsid w:val="00486A9D"/>
    <w:rsid w:val="0049043B"/>
    <w:rsid w:val="004909E0"/>
    <w:rsid w:val="00490AAB"/>
    <w:rsid w:val="0049267B"/>
    <w:rsid w:val="00492B1F"/>
    <w:rsid w:val="00493E1E"/>
    <w:rsid w:val="00494129"/>
    <w:rsid w:val="004947E6"/>
    <w:rsid w:val="00496E9B"/>
    <w:rsid w:val="00497322"/>
    <w:rsid w:val="0049741F"/>
    <w:rsid w:val="00497804"/>
    <w:rsid w:val="004A0D2A"/>
    <w:rsid w:val="004A0EFA"/>
    <w:rsid w:val="004A131E"/>
    <w:rsid w:val="004A1B6D"/>
    <w:rsid w:val="004A253E"/>
    <w:rsid w:val="004A3902"/>
    <w:rsid w:val="004A42A2"/>
    <w:rsid w:val="004A4990"/>
    <w:rsid w:val="004A52A8"/>
    <w:rsid w:val="004A5A37"/>
    <w:rsid w:val="004A63A3"/>
    <w:rsid w:val="004A645C"/>
    <w:rsid w:val="004A6FB0"/>
    <w:rsid w:val="004A7D92"/>
    <w:rsid w:val="004B0233"/>
    <w:rsid w:val="004B0274"/>
    <w:rsid w:val="004B04F3"/>
    <w:rsid w:val="004B0773"/>
    <w:rsid w:val="004B159E"/>
    <w:rsid w:val="004B2304"/>
    <w:rsid w:val="004B253E"/>
    <w:rsid w:val="004B27B2"/>
    <w:rsid w:val="004B355A"/>
    <w:rsid w:val="004B3ED8"/>
    <w:rsid w:val="004B4108"/>
    <w:rsid w:val="004B4387"/>
    <w:rsid w:val="004B482F"/>
    <w:rsid w:val="004B4912"/>
    <w:rsid w:val="004B4C38"/>
    <w:rsid w:val="004B577D"/>
    <w:rsid w:val="004B62E5"/>
    <w:rsid w:val="004B6B93"/>
    <w:rsid w:val="004B6F04"/>
    <w:rsid w:val="004B70E6"/>
    <w:rsid w:val="004B71D9"/>
    <w:rsid w:val="004B71DA"/>
    <w:rsid w:val="004B7671"/>
    <w:rsid w:val="004B7D4F"/>
    <w:rsid w:val="004C09A2"/>
    <w:rsid w:val="004C247C"/>
    <w:rsid w:val="004C25F1"/>
    <w:rsid w:val="004C35F5"/>
    <w:rsid w:val="004C4565"/>
    <w:rsid w:val="004C4C5F"/>
    <w:rsid w:val="004C5296"/>
    <w:rsid w:val="004C60BE"/>
    <w:rsid w:val="004C6EC7"/>
    <w:rsid w:val="004C7979"/>
    <w:rsid w:val="004D089E"/>
    <w:rsid w:val="004D0D02"/>
    <w:rsid w:val="004D0D11"/>
    <w:rsid w:val="004D111B"/>
    <w:rsid w:val="004D2B19"/>
    <w:rsid w:val="004D3005"/>
    <w:rsid w:val="004D30D1"/>
    <w:rsid w:val="004D37D9"/>
    <w:rsid w:val="004D4169"/>
    <w:rsid w:val="004D625D"/>
    <w:rsid w:val="004D68B0"/>
    <w:rsid w:val="004D69B5"/>
    <w:rsid w:val="004D69FC"/>
    <w:rsid w:val="004E0354"/>
    <w:rsid w:val="004E09B6"/>
    <w:rsid w:val="004E0B82"/>
    <w:rsid w:val="004E1869"/>
    <w:rsid w:val="004E218A"/>
    <w:rsid w:val="004E2416"/>
    <w:rsid w:val="004E2777"/>
    <w:rsid w:val="004E37E2"/>
    <w:rsid w:val="004E3D2C"/>
    <w:rsid w:val="004E5CDD"/>
    <w:rsid w:val="004E5D91"/>
    <w:rsid w:val="004E6DBC"/>
    <w:rsid w:val="004E6F09"/>
    <w:rsid w:val="004E7032"/>
    <w:rsid w:val="004E711B"/>
    <w:rsid w:val="004E7578"/>
    <w:rsid w:val="004F01FA"/>
    <w:rsid w:val="004F11D7"/>
    <w:rsid w:val="004F1D4F"/>
    <w:rsid w:val="004F284E"/>
    <w:rsid w:val="004F2E49"/>
    <w:rsid w:val="004F327C"/>
    <w:rsid w:val="004F412A"/>
    <w:rsid w:val="004F592B"/>
    <w:rsid w:val="004F70D2"/>
    <w:rsid w:val="004F7555"/>
    <w:rsid w:val="00500A4B"/>
    <w:rsid w:val="00500AD1"/>
    <w:rsid w:val="00500C99"/>
    <w:rsid w:val="00500CC3"/>
    <w:rsid w:val="00501E84"/>
    <w:rsid w:val="00505523"/>
    <w:rsid w:val="00505C24"/>
    <w:rsid w:val="005064E9"/>
    <w:rsid w:val="005065D7"/>
    <w:rsid w:val="005072C2"/>
    <w:rsid w:val="0051224F"/>
    <w:rsid w:val="005124E4"/>
    <w:rsid w:val="005139AF"/>
    <w:rsid w:val="005140AB"/>
    <w:rsid w:val="005144A1"/>
    <w:rsid w:val="005144BA"/>
    <w:rsid w:val="00514C10"/>
    <w:rsid w:val="0051501F"/>
    <w:rsid w:val="005162AE"/>
    <w:rsid w:val="005163C5"/>
    <w:rsid w:val="00516797"/>
    <w:rsid w:val="00520905"/>
    <w:rsid w:val="0052147B"/>
    <w:rsid w:val="0052193D"/>
    <w:rsid w:val="00521C8D"/>
    <w:rsid w:val="005221AF"/>
    <w:rsid w:val="00522516"/>
    <w:rsid w:val="005228E8"/>
    <w:rsid w:val="00522B4B"/>
    <w:rsid w:val="00523518"/>
    <w:rsid w:val="00523BA3"/>
    <w:rsid w:val="00523EE3"/>
    <w:rsid w:val="00524199"/>
    <w:rsid w:val="00524670"/>
    <w:rsid w:val="00524A3A"/>
    <w:rsid w:val="00524C7C"/>
    <w:rsid w:val="00526523"/>
    <w:rsid w:val="00526653"/>
    <w:rsid w:val="00526F70"/>
    <w:rsid w:val="00527113"/>
    <w:rsid w:val="0052712E"/>
    <w:rsid w:val="005275DD"/>
    <w:rsid w:val="00527683"/>
    <w:rsid w:val="00530DD1"/>
    <w:rsid w:val="005324B4"/>
    <w:rsid w:val="00532619"/>
    <w:rsid w:val="005334C4"/>
    <w:rsid w:val="0053366E"/>
    <w:rsid w:val="00533C7D"/>
    <w:rsid w:val="005340A4"/>
    <w:rsid w:val="005345D0"/>
    <w:rsid w:val="00534A9E"/>
    <w:rsid w:val="00535742"/>
    <w:rsid w:val="00535DA3"/>
    <w:rsid w:val="00535DBA"/>
    <w:rsid w:val="005365BF"/>
    <w:rsid w:val="005365DD"/>
    <w:rsid w:val="00536929"/>
    <w:rsid w:val="00536AAF"/>
    <w:rsid w:val="00536ACB"/>
    <w:rsid w:val="00536F35"/>
    <w:rsid w:val="0053706D"/>
    <w:rsid w:val="005374CF"/>
    <w:rsid w:val="005379BF"/>
    <w:rsid w:val="00537B54"/>
    <w:rsid w:val="00537ED4"/>
    <w:rsid w:val="0054061B"/>
    <w:rsid w:val="00541307"/>
    <w:rsid w:val="005414C3"/>
    <w:rsid w:val="00541C13"/>
    <w:rsid w:val="00541CC0"/>
    <w:rsid w:val="00541EA1"/>
    <w:rsid w:val="00542C60"/>
    <w:rsid w:val="00543451"/>
    <w:rsid w:val="00545004"/>
    <w:rsid w:val="00545EE2"/>
    <w:rsid w:val="0054630F"/>
    <w:rsid w:val="005463B2"/>
    <w:rsid w:val="00546F8D"/>
    <w:rsid w:val="00550746"/>
    <w:rsid w:val="00550C81"/>
    <w:rsid w:val="00551CE7"/>
    <w:rsid w:val="0055392D"/>
    <w:rsid w:val="005543A6"/>
    <w:rsid w:val="00554B5F"/>
    <w:rsid w:val="00557EBD"/>
    <w:rsid w:val="00557FF9"/>
    <w:rsid w:val="00560565"/>
    <w:rsid w:val="00562CE5"/>
    <w:rsid w:val="00565440"/>
    <w:rsid w:val="00565648"/>
    <w:rsid w:val="005659A1"/>
    <w:rsid w:val="005670AB"/>
    <w:rsid w:val="00570511"/>
    <w:rsid w:val="005708C9"/>
    <w:rsid w:val="005718E1"/>
    <w:rsid w:val="00571949"/>
    <w:rsid w:val="00571B8E"/>
    <w:rsid w:val="0057201C"/>
    <w:rsid w:val="005729D8"/>
    <w:rsid w:val="00572C4A"/>
    <w:rsid w:val="00572C8F"/>
    <w:rsid w:val="00573190"/>
    <w:rsid w:val="005731C3"/>
    <w:rsid w:val="00573372"/>
    <w:rsid w:val="0057420C"/>
    <w:rsid w:val="00574515"/>
    <w:rsid w:val="0057584B"/>
    <w:rsid w:val="00577055"/>
    <w:rsid w:val="005776BE"/>
    <w:rsid w:val="005778FE"/>
    <w:rsid w:val="005779BB"/>
    <w:rsid w:val="00580BE4"/>
    <w:rsid w:val="0058157A"/>
    <w:rsid w:val="0058243F"/>
    <w:rsid w:val="00583788"/>
    <w:rsid w:val="005837BA"/>
    <w:rsid w:val="005842DD"/>
    <w:rsid w:val="00584346"/>
    <w:rsid w:val="00584E5B"/>
    <w:rsid w:val="005850F9"/>
    <w:rsid w:val="00585247"/>
    <w:rsid w:val="0058783D"/>
    <w:rsid w:val="00587A04"/>
    <w:rsid w:val="00590810"/>
    <w:rsid w:val="00592188"/>
    <w:rsid w:val="005922CE"/>
    <w:rsid w:val="00593ADE"/>
    <w:rsid w:val="0059453A"/>
    <w:rsid w:val="00595AE6"/>
    <w:rsid w:val="00595E1D"/>
    <w:rsid w:val="005960EA"/>
    <w:rsid w:val="00596979"/>
    <w:rsid w:val="005975F3"/>
    <w:rsid w:val="005A001B"/>
    <w:rsid w:val="005A0FF8"/>
    <w:rsid w:val="005A11C1"/>
    <w:rsid w:val="005A1C3E"/>
    <w:rsid w:val="005A1DBE"/>
    <w:rsid w:val="005A2298"/>
    <w:rsid w:val="005A2338"/>
    <w:rsid w:val="005A2FB6"/>
    <w:rsid w:val="005A3480"/>
    <w:rsid w:val="005A3F59"/>
    <w:rsid w:val="005A49B6"/>
    <w:rsid w:val="005A58B9"/>
    <w:rsid w:val="005B0138"/>
    <w:rsid w:val="005B2614"/>
    <w:rsid w:val="005B2927"/>
    <w:rsid w:val="005B2D9D"/>
    <w:rsid w:val="005B4D56"/>
    <w:rsid w:val="005B5905"/>
    <w:rsid w:val="005B63FA"/>
    <w:rsid w:val="005B68C5"/>
    <w:rsid w:val="005B6A6E"/>
    <w:rsid w:val="005B6F7B"/>
    <w:rsid w:val="005B70F9"/>
    <w:rsid w:val="005B73FF"/>
    <w:rsid w:val="005B7B83"/>
    <w:rsid w:val="005C01F8"/>
    <w:rsid w:val="005C0CC9"/>
    <w:rsid w:val="005C1ED4"/>
    <w:rsid w:val="005C213C"/>
    <w:rsid w:val="005C2CBC"/>
    <w:rsid w:val="005C3CC1"/>
    <w:rsid w:val="005C3E91"/>
    <w:rsid w:val="005C3ED2"/>
    <w:rsid w:val="005C44AD"/>
    <w:rsid w:val="005C4DBB"/>
    <w:rsid w:val="005C5064"/>
    <w:rsid w:val="005C5489"/>
    <w:rsid w:val="005C5DBC"/>
    <w:rsid w:val="005C5EB3"/>
    <w:rsid w:val="005C5ECA"/>
    <w:rsid w:val="005C6A1F"/>
    <w:rsid w:val="005C6AF6"/>
    <w:rsid w:val="005C785E"/>
    <w:rsid w:val="005D000A"/>
    <w:rsid w:val="005D0202"/>
    <w:rsid w:val="005D09FA"/>
    <w:rsid w:val="005D0CB1"/>
    <w:rsid w:val="005D1324"/>
    <w:rsid w:val="005D175F"/>
    <w:rsid w:val="005D20C7"/>
    <w:rsid w:val="005D29D5"/>
    <w:rsid w:val="005D3E20"/>
    <w:rsid w:val="005D401C"/>
    <w:rsid w:val="005D487C"/>
    <w:rsid w:val="005D5D39"/>
    <w:rsid w:val="005D5FEF"/>
    <w:rsid w:val="005D618F"/>
    <w:rsid w:val="005D74C5"/>
    <w:rsid w:val="005D75C8"/>
    <w:rsid w:val="005D76EC"/>
    <w:rsid w:val="005D7EEF"/>
    <w:rsid w:val="005E03D8"/>
    <w:rsid w:val="005E0527"/>
    <w:rsid w:val="005E0844"/>
    <w:rsid w:val="005E089E"/>
    <w:rsid w:val="005E2037"/>
    <w:rsid w:val="005E21E9"/>
    <w:rsid w:val="005E255E"/>
    <w:rsid w:val="005E3270"/>
    <w:rsid w:val="005E3C5C"/>
    <w:rsid w:val="005E3EB1"/>
    <w:rsid w:val="005E3F00"/>
    <w:rsid w:val="005E41E3"/>
    <w:rsid w:val="005E4A13"/>
    <w:rsid w:val="005E4BF5"/>
    <w:rsid w:val="005E4F56"/>
    <w:rsid w:val="005E6DBC"/>
    <w:rsid w:val="005E74B8"/>
    <w:rsid w:val="005E7C1A"/>
    <w:rsid w:val="005E7C95"/>
    <w:rsid w:val="005F0CEA"/>
    <w:rsid w:val="005F0FC2"/>
    <w:rsid w:val="005F1573"/>
    <w:rsid w:val="005F18BF"/>
    <w:rsid w:val="005F2738"/>
    <w:rsid w:val="005F387F"/>
    <w:rsid w:val="005F388C"/>
    <w:rsid w:val="005F40BB"/>
    <w:rsid w:val="005F41AC"/>
    <w:rsid w:val="005F5114"/>
    <w:rsid w:val="005F6035"/>
    <w:rsid w:val="005F6538"/>
    <w:rsid w:val="005F6AF8"/>
    <w:rsid w:val="005F6BD4"/>
    <w:rsid w:val="005F78C1"/>
    <w:rsid w:val="005F79E0"/>
    <w:rsid w:val="00600741"/>
    <w:rsid w:val="00601139"/>
    <w:rsid w:val="00601843"/>
    <w:rsid w:val="00601CA2"/>
    <w:rsid w:val="00601D58"/>
    <w:rsid w:val="00602795"/>
    <w:rsid w:val="006047FD"/>
    <w:rsid w:val="00604DB5"/>
    <w:rsid w:val="00605A55"/>
    <w:rsid w:val="00605E20"/>
    <w:rsid w:val="006063C8"/>
    <w:rsid w:val="0060714A"/>
    <w:rsid w:val="006077B0"/>
    <w:rsid w:val="00607D92"/>
    <w:rsid w:val="00610B33"/>
    <w:rsid w:val="00610F48"/>
    <w:rsid w:val="00612B45"/>
    <w:rsid w:val="00614150"/>
    <w:rsid w:val="006150C4"/>
    <w:rsid w:val="006162BF"/>
    <w:rsid w:val="00617203"/>
    <w:rsid w:val="0061772C"/>
    <w:rsid w:val="00620926"/>
    <w:rsid w:val="00620E83"/>
    <w:rsid w:val="00621A72"/>
    <w:rsid w:val="00621B33"/>
    <w:rsid w:val="0062306F"/>
    <w:rsid w:val="006230F7"/>
    <w:rsid w:val="00623254"/>
    <w:rsid w:val="00623CEC"/>
    <w:rsid w:val="00626122"/>
    <w:rsid w:val="00626620"/>
    <w:rsid w:val="00626AFB"/>
    <w:rsid w:val="0062730B"/>
    <w:rsid w:val="006305DA"/>
    <w:rsid w:val="00630AEB"/>
    <w:rsid w:val="006318B3"/>
    <w:rsid w:val="006332C0"/>
    <w:rsid w:val="0063353A"/>
    <w:rsid w:val="00635C84"/>
    <w:rsid w:val="00635D5F"/>
    <w:rsid w:val="00636344"/>
    <w:rsid w:val="0063640F"/>
    <w:rsid w:val="006404A1"/>
    <w:rsid w:val="006408EE"/>
    <w:rsid w:val="00641450"/>
    <w:rsid w:val="0064203A"/>
    <w:rsid w:val="00642CA9"/>
    <w:rsid w:val="00643845"/>
    <w:rsid w:val="00643DD5"/>
    <w:rsid w:val="006458EF"/>
    <w:rsid w:val="006476F7"/>
    <w:rsid w:val="00650C29"/>
    <w:rsid w:val="00650D56"/>
    <w:rsid w:val="0065111A"/>
    <w:rsid w:val="006516C0"/>
    <w:rsid w:val="00651A50"/>
    <w:rsid w:val="00652181"/>
    <w:rsid w:val="00652639"/>
    <w:rsid w:val="00652BAF"/>
    <w:rsid w:val="00653457"/>
    <w:rsid w:val="00653EA9"/>
    <w:rsid w:val="006546AE"/>
    <w:rsid w:val="00660118"/>
    <w:rsid w:val="00660BE4"/>
    <w:rsid w:val="00662362"/>
    <w:rsid w:val="00662549"/>
    <w:rsid w:val="0066294B"/>
    <w:rsid w:val="0066373B"/>
    <w:rsid w:val="00664359"/>
    <w:rsid w:val="0066506C"/>
    <w:rsid w:val="00666041"/>
    <w:rsid w:val="00666F02"/>
    <w:rsid w:val="00667AF3"/>
    <w:rsid w:val="00667E2D"/>
    <w:rsid w:val="00670E1B"/>
    <w:rsid w:val="0067137D"/>
    <w:rsid w:val="006714EA"/>
    <w:rsid w:val="006715AB"/>
    <w:rsid w:val="0067168E"/>
    <w:rsid w:val="006718E0"/>
    <w:rsid w:val="006726F7"/>
    <w:rsid w:val="00672EF6"/>
    <w:rsid w:val="00673180"/>
    <w:rsid w:val="006738E1"/>
    <w:rsid w:val="00673B0E"/>
    <w:rsid w:val="00673F16"/>
    <w:rsid w:val="0067524D"/>
    <w:rsid w:val="006760EE"/>
    <w:rsid w:val="00676295"/>
    <w:rsid w:val="00676915"/>
    <w:rsid w:val="0067724B"/>
    <w:rsid w:val="00680CD1"/>
    <w:rsid w:val="006817D6"/>
    <w:rsid w:val="0068299B"/>
    <w:rsid w:val="00682BE4"/>
    <w:rsid w:val="00682F93"/>
    <w:rsid w:val="006832AC"/>
    <w:rsid w:val="0068439F"/>
    <w:rsid w:val="006850C2"/>
    <w:rsid w:val="006851FC"/>
    <w:rsid w:val="00685652"/>
    <w:rsid w:val="006867B0"/>
    <w:rsid w:val="00687726"/>
    <w:rsid w:val="00687A0D"/>
    <w:rsid w:val="00690206"/>
    <w:rsid w:val="006902EA"/>
    <w:rsid w:val="00690816"/>
    <w:rsid w:val="006909C7"/>
    <w:rsid w:val="00690F0E"/>
    <w:rsid w:val="00690F38"/>
    <w:rsid w:val="00691625"/>
    <w:rsid w:val="00691AB9"/>
    <w:rsid w:val="00692211"/>
    <w:rsid w:val="00693520"/>
    <w:rsid w:val="00693B68"/>
    <w:rsid w:val="00694594"/>
    <w:rsid w:val="00695294"/>
    <w:rsid w:val="00695C89"/>
    <w:rsid w:val="00695EC2"/>
    <w:rsid w:val="00695F64"/>
    <w:rsid w:val="00697A66"/>
    <w:rsid w:val="00697E33"/>
    <w:rsid w:val="006A22AF"/>
    <w:rsid w:val="006A238A"/>
    <w:rsid w:val="006A3405"/>
    <w:rsid w:val="006A3CBE"/>
    <w:rsid w:val="006A42DF"/>
    <w:rsid w:val="006A52EC"/>
    <w:rsid w:val="006A64DF"/>
    <w:rsid w:val="006A671C"/>
    <w:rsid w:val="006A77BE"/>
    <w:rsid w:val="006A7FA5"/>
    <w:rsid w:val="006B06DA"/>
    <w:rsid w:val="006B1CBF"/>
    <w:rsid w:val="006B3AF5"/>
    <w:rsid w:val="006B3E31"/>
    <w:rsid w:val="006B5879"/>
    <w:rsid w:val="006B5E30"/>
    <w:rsid w:val="006B5FDB"/>
    <w:rsid w:val="006B664A"/>
    <w:rsid w:val="006B7B53"/>
    <w:rsid w:val="006C00EA"/>
    <w:rsid w:val="006C0736"/>
    <w:rsid w:val="006C1AAE"/>
    <w:rsid w:val="006C250A"/>
    <w:rsid w:val="006C2D28"/>
    <w:rsid w:val="006C3099"/>
    <w:rsid w:val="006C3C3D"/>
    <w:rsid w:val="006C42DC"/>
    <w:rsid w:val="006C46B1"/>
    <w:rsid w:val="006C4774"/>
    <w:rsid w:val="006C4E87"/>
    <w:rsid w:val="006C735A"/>
    <w:rsid w:val="006C73D0"/>
    <w:rsid w:val="006D068C"/>
    <w:rsid w:val="006D0C88"/>
    <w:rsid w:val="006D13D1"/>
    <w:rsid w:val="006D2A20"/>
    <w:rsid w:val="006D2EB3"/>
    <w:rsid w:val="006D40CD"/>
    <w:rsid w:val="006D455B"/>
    <w:rsid w:val="006D4A7A"/>
    <w:rsid w:val="006D568D"/>
    <w:rsid w:val="006D5BCD"/>
    <w:rsid w:val="006D6E18"/>
    <w:rsid w:val="006D7401"/>
    <w:rsid w:val="006D7562"/>
    <w:rsid w:val="006D7A8B"/>
    <w:rsid w:val="006E0A76"/>
    <w:rsid w:val="006E0B6A"/>
    <w:rsid w:val="006E1A63"/>
    <w:rsid w:val="006E3B7F"/>
    <w:rsid w:val="006E3D04"/>
    <w:rsid w:val="006E42A4"/>
    <w:rsid w:val="006E4615"/>
    <w:rsid w:val="006E5667"/>
    <w:rsid w:val="006E568A"/>
    <w:rsid w:val="006E628C"/>
    <w:rsid w:val="006E64AD"/>
    <w:rsid w:val="006E6501"/>
    <w:rsid w:val="006E71AF"/>
    <w:rsid w:val="006E759C"/>
    <w:rsid w:val="006E762B"/>
    <w:rsid w:val="006F143C"/>
    <w:rsid w:val="006F1AE9"/>
    <w:rsid w:val="006F2459"/>
    <w:rsid w:val="006F2CEA"/>
    <w:rsid w:val="006F3AAC"/>
    <w:rsid w:val="006F3BDE"/>
    <w:rsid w:val="006F3E97"/>
    <w:rsid w:val="006F4117"/>
    <w:rsid w:val="006F466A"/>
    <w:rsid w:val="006F4CB4"/>
    <w:rsid w:val="006F4D5A"/>
    <w:rsid w:val="006F58D2"/>
    <w:rsid w:val="006F63D9"/>
    <w:rsid w:val="006F6638"/>
    <w:rsid w:val="006F6C44"/>
    <w:rsid w:val="007001A8"/>
    <w:rsid w:val="0070053A"/>
    <w:rsid w:val="00700779"/>
    <w:rsid w:val="00703715"/>
    <w:rsid w:val="00703D03"/>
    <w:rsid w:val="00704DAB"/>
    <w:rsid w:val="00705017"/>
    <w:rsid w:val="007058FE"/>
    <w:rsid w:val="00705A04"/>
    <w:rsid w:val="00706C10"/>
    <w:rsid w:val="00707091"/>
    <w:rsid w:val="00707772"/>
    <w:rsid w:val="0071053F"/>
    <w:rsid w:val="00710920"/>
    <w:rsid w:val="00710B8E"/>
    <w:rsid w:val="007115DF"/>
    <w:rsid w:val="00711A64"/>
    <w:rsid w:val="0071420A"/>
    <w:rsid w:val="00714670"/>
    <w:rsid w:val="00715681"/>
    <w:rsid w:val="007160FB"/>
    <w:rsid w:val="007168FF"/>
    <w:rsid w:val="00717671"/>
    <w:rsid w:val="00717A53"/>
    <w:rsid w:val="007204BB"/>
    <w:rsid w:val="0072061F"/>
    <w:rsid w:val="00721C6D"/>
    <w:rsid w:val="007220DF"/>
    <w:rsid w:val="00722BE6"/>
    <w:rsid w:val="00722D31"/>
    <w:rsid w:val="00724483"/>
    <w:rsid w:val="0072570F"/>
    <w:rsid w:val="0072710E"/>
    <w:rsid w:val="007278F8"/>
    <w:rsid w:val="00727F51"/>
    <w:rsid w:val="00730CDE"/>
    <w:rsid w:val="00733695"/>
    <w:rsid w:val="00734259"/>
    <w:rsid w:val="00735A0A"/>
    <w:rsid w:val="0073627E"/>
    <w:rsid w:val="00736B4C"/>
    <w:rsid w:val="007376A1"/>
    <w:rsid w:val="007402A7"/>
    <w:rsid w:val="007429DE"/>
    <w:rsid w:val="00744A40"/>
    <w:rsid w:val="00744A93"/>
    <w:rsid w:val="0074628C"/>
    <w:rsid w:val="00746940"/>
    <w:rsid w:val="00746B59"/>
    <w:rsid w:val="00746B99"/>
    <w:rsid w:val="007472EA"/>
    <w:rsid w:val="00747927"/>
    <w:rsid w:val="00747B19"/>
    <w:rsid w:val="007501CF"/>
    <w:rsid w:val="007503DA"/>
    <w:rsid w:val="0075057E"/>
    <w:rsid w:val="00750C9F"/>
    <w:rsid w:val="007515B6"/>
    <w:rsid w:val="00751A0D"/>
    <w:rsid w:val="00751CF1"/>
    <w:rsid w:val="00751E71"/>
    <w:rsid w:val="00753012"/>
    <w:rsid w:val="007538B7"/>
    <w:rsid w:val="00753944"/>
    <w:rsid w:val="007544C3"/>
    <w:rsid w:val="00754AE4"/>
    <w:rsid w:val="0075534B"/>
    <w:rsid w:val="00755F3F"/>
    <w:rsid w:val="007564F9"/>
    <w:rsid w:val="00756A6C"/>
    <w:rsid w:val="007571B6"/>
    <w:rsid w:val="007577AF"/>
    <w:rsid w:val="00757B7E"/>
    <w:rsid w:val="00757D4E"/>
    <w:rsid w:val="007602DB"/>
    <w:rsid w:val="00760E4A"/>
    <w:rsid w:val="00761315"/>
    <w:rsid w:val="007620C1"/>
    <w:rsid w:val="007627D3"/>
    <w:rsid w:val="00762CFE"/>
    <w:rsid w:val="0076332A"/>
    <w:rsid w:val="00763B7B"/>
    <w:rsid w:val="00764F70"/>
    <w:rsid w:val="00764FB8"/>
    <w:rsid w:val="0076608C"/>
    <w:rsid w:val="007664BD"/>
    <w:rsid w:val="00767C0A"/>
    <w:rsid w:val="00770D8F"/>
    <w:rsid w:val="00772C55"/>
    <w:rsid w:val="00772E2D"/>
    <w:rsid w:val="007743DC"/>
    <w:rsid w:val="0077451A"/>
    <w:rsid w:val="00774DBB"/>
    <w:rsid w:val="00775703"/>
    <w:rsid w:val="007771AA"/>
    <w:rsid w:val="007773C2"/>
    <w:rsid w:val="00777F73"/>
    <w:rsid w:val="007803B3"/>
    <w:rsid w:val="0078101B"/>
    <w:rsid w:val="00781F31"/>
    <w:rsid w:val="007834D1"/>
    <w:rsid w:val="00783C29"/>
    <w:rsid w:val="00784508"/>
    <w:rsid w:val="0078526B"/>
    <w:rsid w:val="00786FDC"/>
    <w:rsid w:val="0078773D"/>
    <w:rsid w:val="00787BF4"/>
    <w:rsid w:val="0079069A"/>
    <w:rsid w:val="00790727"/>
    <w:rsid w:val="00791200"/>
    <w:rsid w:val="00791831"/>
    <w:rsid w:val="00791F31"/>
    <w:rsid w:val="00792454"/>
    <w:rsid w:val="00792547"/>
    <w:rsid w:val="0079344D"/>
    <w:rsid w:val="00793CE6"/>
    <w:rsid w:val="007943E0"/>
    <w:rsid w:val="00794583"/>
    <w:rsid w:val="007953B3"/>
    <w:rsid w:val="00795BE8"/>
    <w:rsid w:val="00795CEA"/>
    <w:rsid w:val="00795FBB"/>
    <w:rsid w:val="007962D9"/>
    <w:rsid w:val="0079763B"/>
    <w:rsid w:val="007A09B0"/>
    <w:rsid w:val="007A14AE"/>
    <w:rsid w:val="007A159A"/>
    <w:rsid w:val="007A2441"/>
    <w:rsid w:val="007A265B"/>
    <w:rsid w:val="007A2ED6"/>
    <w:rsid w:val="007A306D"/>
    <w:rsid w:val="007A314C"/>
    <w:rsid w:val="007A411B"/>
    <w:rsid w:val="007A41C9"/>
    <w:rsid w:val="007A4332"/>
    <w:rsid w:val="007A4D99"/>
    <w:rsid w:val="007A540E"/>
    <w:rsid w:val="007A565E"/>
    <w:rsid w:val="007A61FC"/>
    <w:rsid w:val="007A75C4"/>
    <w:rsid w:val="007B01CF"/>
    <w:rsid w:val="007B1169"/>
    <w:rsid w:val="007B15C5"/>
    <w:rsid w:val="007B17AA"/>
    <w:rsid w:val="007B1A0C"/>
    <w:rsid w:val="007B28A3"/>
    <w:rsid w:val="007B400A"/>
    <w:rsid w:val="007B6B86"/>
    <w:rsid w:val="007B721B"/>
    <w:rsid w:val="007B7AE2"/>
    <w:rsid w:val="007C0C36"/>
    <w:rsid w:val="007C1E2E"/>
    <w:rsid w:val="007C1F22"/>
    <w:rsid w:val="007C35CA"/>
    <w:rsid w:val="007C5626"/>
    <w:rsid w:val="007C5764"/>
    <w:rsid w:val="007C6EAD"/>
    <w:rsid w:val="007C6ECC"/>
    <w:rsid w:val="007C7698"/>
    <w:rsid w:val="007C7888"/>
    <w:rsid w:val="007C7984"/>
    <w:rsid w:val="007C7993"/>
    <w:rsid w:val="007C7FC0"/>
    <w:rsid w:val="007D2004"/>
    <w:rsid w:val="007D3B4B"/>
    <w:rsid w:val="007D53A0"/>
    <w:rsid w:val="007D6D61"/>
    <w:rsid w:val="007D73DA"/>
    <w:rsid w:val="007D73EF"/>
    <w:rsid w:val="007D7D3C"/>
    <w:rsid w:val="007E0CE0"/>
    <w:rsid w:val="007E1959"/>
    <w:rsid w:val="007E2EA3"/>
    <w:rsid w:val="007E387A"/>
    <w:rsid w:val="007E5B2C"/>
    <w:rsid w:val="007E678B"/>
    <w:rsid w:val="007E6B80"/>
    <w:rsid w:val="007E793E"/>
    <w:rsid w:val="007E7FC0"/>
    <w:rsid w:val="007F05CE"/>
    <w:rsid w:val="007F1880"/>
    <w:rsid w:val="007F2ED3"/>
    <w:rsid w:val="007F2ED8"/>
    <w:rsid w:val="007F34C8"/>
    <w:rsid w:val="007F522D"/>
    <w:rsid w:val="007F589B"/>
    <w:rsid w:val="007F5B1F"/>
    <w:rsid w:val="007F5E6C"/>
    <w:rsid w:val="007F6BD8"/>
    <w:rsid w:val="007F6D10"/>
    <w:rsid w:val="007F7559"/>
    <w:rsid w:val="007F7A56"/>
    <w:rsid w:val="007F7AED"/>
    <w:rsid w:val="008032F3"/>
    <w:rsid w:val="00804826"/>
    <w:rsid w:val="008052D0"/>
    <w:rsid w:val="00807585"/>
    <w:rsid w:val="00807691"/>
    <w:rsid w:val="00807C20"/>
    <w:rsid w:val="00810D8C"/>
    <w:rsid w:val="008124F6"/>
    <w:rsid w:val="00813261"/>
    <w:rsid w:val="00813457"/>
    <w:rsid w:val="008142F8"/>
    <w:rsid w:val="00815A69"/>
    <w:rsid w:val="0081648E"/>
    <w:rsid w:val="0081672B"/>
    <w:rsid w:val="0081680D"/>
    <w:rsid w:val="008214AB"/>
    <w:rsid w:val="00821E1B"/>
    <w:rsid w:val="00822AD0"/>
    <w:rsid w:val="00822D4A"/>
    <w:rsid w:val="0082353B"/>
    <w:rsid w:val="00825CBE"/>
    <w:rsid w:val="008301FD"/>
    <w:rsid w:val="00831190"/>
    <w:rsid w:val="00831733"/>
    <w:rsid w:val="00832045"/>
    <w:rsid w:val="00833986"/>
    <w:rsid w:val="008339CF"/>
    <w:rsid w:val="008348A0"/>
    <w:rsid w:val="00834C14"/>
    <w:rsid w:val="008356D1"/>
    <w:rsid w:val="008356F6"/>
    <w:rsid w:val="0083579F"/>
    <w:rsid w:val="00835A21"/>
    <w:rsid w:val="00836345"/>
    <w:rsid w:val="0083643A"/>
    <w:rsid w:val="00836CFA"/>
    <w:rsid w:val="00837056"/>
    <w:rsid w:val="0083712C"/>
    <w:rsid w:val="008375E5"/>
    <w:rsid w:val="00837D58"/>
    <w:rsid w:val="00841038"/>
    <w:rsid w:val="00842D4B"/>
    <w:rsid w:val="0084318D"/>
    <w:rsid w:val="0084359A"/>
    <w:rsid w:val="00843C70"/>
    <w:rsid w:val="00843D29"/>
    <w:rsid w:val="008447A8"/>
    <w:rsid w:val="00844E9E"/>
    <w:rsid w:val="00845D25"/>
    <w:rsid w:val="00845EBD"/>
    <w:rsid w:val="00846753"/>
    <w:rsid w:val="00851866"/>
    <w:rsid w:val="00852A20"/>
    <w:rsid w:val="00853223"/>
    <w:rsid w:val="00853EE1"/>
    <w:rsid w:val="00853F40"/>
    <w:rsid w:val="00854170"/>
    <w:rsid w:val="00854AE3"/>
    <w:rsid w:val="008556F6"/>
    <w:rsid w:val="00855B62"/>
    <w:rsid w:val="008564EF"/>
    <w:rsid w:val="00856BDD"/>
    <w:rsid w:val="00857D1A"/>
    <w:rsid w:val="00860C9D"/>
    <w:rsid w:val="00860FEF"/>
    <w:rsid w:val="00861228"/>
    <w:rsid w:val="00861365"/>
    <w:rsid w:val="00862999"/>
    <w:rsid w:val="0086302D"/>
    <w:rsid w:val="008631F4"/>
    <w:rsid w:val="00863A85"/>
    <w:rsid w:val="008649DD"/>
    <w:rsid w:val="00864F15"/>
    <w:rsid w:val="008652E8"/>
    <w:rsid w:val="008656BC"/>
    <w:rsid w:val="00866923"/>
    <w:rsid w:val="00866E07"/>
    <w:rsid w:val="00867784"/>
    <w:rsid w:val="0087058E"/>
    <w:rsid w:val="00871005"/>
    <w:rsid w:val="0087121E"/>
    <w:rsid w:val="008712DB"/>
    <w:rsid w:val="00873032"/>
    <w:rsid w:val="0087332E"/>
    <w:rsid w:val="00875139"/>
    <w:rsid w:val="00875ED2"/>
    <w:rsid w:val="00876483"/>
    <w:rsid w:val="00876C63"/>
    <w:rsid w:val="00876E1B"/>
    <w:rsid w:val="00877278"/>
    <w:rsid w:val="0087738A"/>
    <w:rsid w:val="00880249"/>
    <w:rsid w:val="00880A9B"/>
    <w:rsid w:val="00881415"/>
    <w:rsid w:val="0088149E"/>
    <w:rsid w:val="0088150A"/>
    <w:rsid w:val="00881ABD"/>
    <w:rsid w:val="008822D9"/>
    <w:rsid w:val="00882C11"/>
    <w:rsid w:val="00884DC4"/>
    <w:rsid w:val="00885238"/>
    <w:rsid w:val="00885F43"/>
    <w:rsid w:val="0088656E"/>
    <w:rsid w:val="008868DF"/>
    <w:rsid w:val="00886999"/>
    <w:rsid w:val="0089127D"/>
    <w:rsid w:val="00891F7F"/>
    <w:rsid w:val="0089355D"/>
    <w:rsid w:val="00893913"/>
    <w:rsid w:val="00893B1F"/>
    <w:rsid w:val="00894024"/>
    <w:rsid w:val="00894C0D"/>
    <w:rsid w:val="008955EC"/>
    <w:rsid w:val="008957CF"/>
    <w:rsid w:val="008976FF"/>
    <w:rsid w:val="00897EFA"/>
    <w:rsid w:val="008A06DE"/>
    <w:rsid w:val="008A0993"/>
    <w:rsid w:val="008A1900"/>
    <w:rsid w:val="008A22F1"/>
    <w:rsid w:val="008A2FD3"/>
    <w:rsid w:val="008A369B"/>
    <w:rsid w:val="008A534B"/>
    <w:rsid w:val="008A5D05"/>
    <w:rsid w:val="008A62E6"/>
    <w:rsid w:val="008A6A7C"/>
    <w:rsid w:val="008A7DC7"/>
    <w:rsid w:val="008A7FC9"/>
    <w:rsid w:val="008B007D"/>
    <w:rsid w:val="008B100E"/>
    <w:rsid w:val="008B4472"/>
    <w:rsid w:val="008B5BE9"/>
    <w:rsid w:val="008B6F39"/>
    <w:rsid w:val="008B7213"/>
    <w:rsid w:val="008C040E"/>
    <w:rsid w:val="008C108D"/>
    <w:rsid w:val="008C1A5F"/>
    <w:rsid w:val="008C1E1D"/>
    <w:rsid w:val="008C209A"/>
    <w:rsid w:val="008C2AE7"/>
    <w:rsid w:val="008C2E8D"/>
    <w:rsid w:val="008C41DA"/>
    <w:rsid w:val="008C4DE5"/>
    <w:rsid w:val="008C5BC0"/>
    <w:rsid w:val="008C6769"/>
    <w:rsid w:val="008C7B21"/>
    <w:rsid w:val="008D0379"/>
    <w:rsid w:val="008D0463"/>
    <w:rsid w:val="008D05CC"/>
    <w:rsid w:val="008D0966"/>
    <w:rsid w:val="008D098B"/>
    <w:rsid w:val="008D226E"/>
    <w:rsid w:val="008D2426"/>
    <w:rsid w:val="008D2932"/>
    <w:rsid w:val="008D41BB"/>
    <w:rsid w:val="008D587F"/>
    <w:rsid w:val="008D5E79"/>
    <w:rsid w:val="008D6205"/>
    <w:rsid w:val="008D6A00"/>
    <w:rsid w:val="008D74A9"/>
    <w:rsid w:val="008D76BF"/>
    <w:rsid w:val="008D7B48"/>
    <w:rsid w:val="008E00C1"/>
    <w:rsid w:val="008E023F"/>
    <w:rsid w:val="008E0497"/>
    <w:rsid w:val="008E0570"/>
    <w:rsid w:val="008E0724"/>
    <w:rsid w:val="008E0ECF"/>
    <w:rsid w:val="008E1F77"/>
    <w:rsid w:val="008E2901"/>
    <w:rsid w:val="008E29B0"/>
    <w:rsid w:val="008E3B54"/>
    <w:rsid w:val="008E3E9D"/>
    <w:rsid w:val="008E40F7"/>
    <w:rsid w:val="008E4BF9"/>
    <w:rsid w:val="008E5119"/>
    <w:rsid w:val="008E5BD0"/>
    <w:rsid w:val="008E6120"/>
    <w:rsid w:val="008E6190"/>
    <w:rsid w:val="008E6699"/>
    <w:rsid w:val="008E79F4"/>
    <w:rsid w:val="008F0E9C"/>
    <w:rsid w:val="008F1464"/>
    <w:rsid w:val="008F1469"/>
    <w:rsid w:val="008F15F3"/>
    <w:rsid w:val="008F219A"/>
    <w:rsid w:val="008F2408"/>
    <w:rsid w:val="008F391D"/>
    <w:rsid w:val="008F43E8"/>
    <w:rsid w:val="008F4734"/>
    <w:rsid w:val="008F4FED"/>
    <w:rsid w:val="008F53D1"/>
    <w:rsid w:val="008F5CE6"/>
    <w:rsid w:val="008F618A"/>
    <w:rsid w:val="008F68D4"/>
    <w:rsid w:val="008F70AF"/>
    <w:rsid w:val="008F7795"/>
    <w:rsid w:val="009012DE"/>
    <w:rsid w:val="009015CF"/>
    <w:rsid w:val="00901686"/>
    <w:rsid w:val="00901B31"/>
    <w:rsid w:val="00901D77"/>
    <w:rsid w:val="00902796"/>
    <w:rsid w:val="009027EA"/>
    <w:rsid w:val="0090356C"/>
    <w:rsid w:val="00906D78"/>
    <w:rsid w:val="00907819"/>
    <w:rsid w:val="00910D27"/>
    <w:rsid w:val="00910D34"/>
    <w:rsid w:val="0091122C"/>
    <w:rsid w:val="009124D1"/>
    <w:rsid w:val="00912A1C"/>
    <w:rsid w:val="00912B5A"/>
    <w:rsid w:val="009132FA"/>
    <w:rsid w:val="00913584"/>
    <w:rsid w:val="00913848"/>
    <w:rsid w:val="00913CB5"/>
    <w:rsid w:val="00914B44"/>
    <w:rsid w:val="00914D9C"/>
    <w:rsid w:val="009152E8"/>
    <w:rsid w:val="00920501"/>
    <w:rsid w:val="00920A57"/>
    <w:rsid w:val="00920D74"/>
    <w:rsid w:val="0092136F"/>
    <w:rsid w:val="009214E3"/>
    <w:rsid w:val="009227FB"/>
    <w:rsid w:val="00923F12"/>
    <w:rsid w:val="00924385"/>
    <w:rsid w:val="0092462A"/>
    <w:rsid w:val="009326D5"/>
    <w:rsid w:val="009329F7"/>
    <w:rsid w:val="00933EAB"/>
    <w:rsid w:val="00934BD2"/>
    <w:rsid w:val="009358F9"/>
    <w:rsid w:val="00935923"/>
    <w:rsid w:val="009359F4"/>
    <w:rsid w:val="00935F2D"/>
    <w:rsid w:val="00936128"/>
    <w:rsid w:val="00936BC0"/>
    <w:rsid w:val="00937478"/>
    <w:rsid w:val="00941071"/>
    <w:rsid w:val="00941578"/>
    <w:rsid w:val="009417A4"/>
    <w:rsid w:val="009420BD"/>
    <w:rsid w:val="00942468"/>
    <w:rsid w:val="009430BC"/>
    <w:rsid w:val="009432FE"/>
    <w:rsid w:val="0094400A"/>
    <w:rsid w:val="0094419F"/>
    <w:rsid w:val="009441B9"/>
    <w:rsid w:val="0094462E"/>
    <w:rsid w:val="0094502B"/>
    <w:rsid w:val="00947707"/>
    <w:rsid w:val="00950678"/>
    <w:rsid w:val="00951017"/>
    <w:rsid w:val="00951061"/>
    <w:rsid w:val="0095213A"/>
    <w:rsid w:val="00952D03"/>
    <w:rsid w:val="00953733"/>
    <w:rsid w:val="009545A0"/>
    <w:rsid w:val="0095602F"/>
    <w:rsid w:val="009579DD"/>
    <w:rsid w:val="00957A98"/>
    <w:rsid w:val="0096066C"/>
    <w:rsid w:val="009608EB"/>
    <w:rsid w:val="009611EF"/>
    <w:rsid w:val="009614DA"/>
    <w:rsid w:val="00961517"/>
    <w:rsid w:val="009618FD"/>
    <w:rsid w:val="009624BD"/>
    <w:rsid w:val="00962BC5"/>
    <w:rsid w:val="00962BCB"/>
    <w:rsid w:val="00964E80"/>
    <w:rsid w:val="0096643C"/>
    <w:rsid w:val="0096684D"/>
    <w:rsid w:val="00966F58"/>
    <w:rsid w:val="00966F67"/>
    <w:rsid w:val="00970035"/>
    <w:rsid w:val="0097046C"/>
    <w:rsid w:val="009710CF"/>
    <w:rsid w:val="009719D2"/>
    <w:rsid w:val="009725E7"/>
    <w:rsid w:val="00973116"/>
    <w:rsid w:val="009734A0"/>
    <w:rsid w:val="00973AB6"/>
    <w:rsid w:val="00973B75"/>
    <w:rsid w:val="00974107"/>
    <w:rsid w:val="00974FEC"/>
    <w:rsid w:val="00975FD1"/>
    <w:rsid w:val="00976A5F"/>
    <w:rsid w:val="00977140"/>
    <w:rsid w:val="009800DA"/>
    <w:rsid w:val="00980A51"/>
    <w:rsid w:val="00980A93"/>
    <w:rsid w:val="00981C8E"/>
    <w:rsid w:val="00982F57"/>
    <w:rsid w:val="00983084"/>
    <w:rsid w:val="00983982"/>
    <w:rsid w:val="0098487F"/>
    <w:rsid w:val="009855F5"/>
    <w:rsid w:val="009868AB"/>
    <w:rsid w:val="00986B8A"/>
    <w:rsid w:val="00986C53"/>
    <w:rsid w:val="00987781"/>
    <w:rsid w:val="00990052"/>
    <w:rsid w:val="009913B3"/>
    <w:rsid w:val="0099154E"/>
    <w:rsid w:val="00991AD8"/>
    <w:rsid w:val="00991C2E"/>
    <w:rsid w:val="00992EF1"/>
    <w:rsid w:val="00996273"/>
    <w:rsid w:val="009963EA"/>
    <w:rsid w:val="00997044"/>
    <w:rsid w:val="00997096"/>
    <w:rsid w:val="00997847"/>
    <w:rsid w:val="00997C89"/>
    <w:rsid w:val="009A00E7"/>
    <w:rsid w:val="009A0CEC"/>
    <w:rsid w:val="009A11E6"/>
    <w:rsid w:val="009A2052"/>
    <w:rsid w:val="009A251A"/>
    <w:rsid w:val="009A27E8"/>
    <w:rsid w:val="009A2A99"/>
    <w:rsid w:val="009A2F95"/>
    <w:rsid w:val="009A4EDA"/>
    <w:rsid w:val="009A6268"/>
    <w:rsid w:val="009A6604"/>
    <w:rsid w:val="009A6760"/>
    <w:rsid w:val="009A7171"/>
    <w:rsid w:val="009A7188"/>
    <w:rsid w:val="009A78B4"/>
    <w:rsid w:val="009A79EC"/>
    <w:rsid w:val="009B0667"/>
    <w:rsid w:val="009B1FF6"/>
    <w:rsid w:val="009B2058"/>
    <w:rsid w:val="009B216E"/>
    <w:rsid w:val="009B2974"/>
    <w:rsid w:val="009B324D"/>
    <w:rsid w:val="009B3CD1"/>
    <w:rsid w:val="009B3F01"/>
    <w:rsid w:val="009B49A6"/>
    <w:rsid w:val="009B4AF1"/>
    <w:rsid w:val="009B4F0B"/>
    <w:rsid w:val="009B4F1C"/>
    <w:rsid w:val="009B5BDB"/>
    <w:rsid w:val="009B5BE3"/>
    <w:rsid w:val="009B5CC5"/>
    <w:rsid w:val="009B714F"/>
    <w:rsid w:val="009B768F"/>
    <w:rsid w:val="009C001A"/>
    <w:rsid w:val="009C0AB7"/>
    <w:rsid w:val="009C0D7C"/>
    <w:rsid w:val="009C0DBD"/>
    <w:rsid w:val="009C1167"/>
    <w:rsid w:val="009C1668"/>
    <w:rsid w:val="009C19DD"/>
    <w:rsid w:val="009C240B"/>
    <w:rsid w:val="009C29D2"/>
    <w:rsid w:val="009C3017"/>
    <w:rsid w:val="009C309C"/>
    <w:rsid w:val="009C3151"/>
    <w:rsid w:val="009C3EC4"/>
    <w:rsid w:val="009C49BE"/>
    <w:rsid w:val="009C4C17"/>
    <w:rsid w:val="009C52DA"/>
    <w:rsid w:val="009C5379"/>
    <w:rsid w:val="009C5F60"/>
    <w:rsid w:val="009C617C"/>
    <w:rsid w:val="009C7B56"/>
    <w:rsid w:val="009D023E"/>
    <w:rsid w:val="009D0DFE"/>
    <w:rsid w:val="009D247E"/>
    <w:rsid w:val="009D2F19"/>
    <w:rsid w:val="009D3B8B"/>
    <w:rsid w:val="009D5F1E"/>
    <w:rsid w:val="009D5F92"/>
    <w:rsid w:val="009D6006"/>
    <w:rsid w:val="009D61F4"/>
    <w:rsid w:val="009D6229"/>
    <w:rsid w:val="009D6A7A"/>
    <w:rsid w:val="009D6F38"/>
    <w:rsid w:val="009D7687"/>
    <w:rsid w:val="009D7914"/>
    <w:rsid w:val="009D791C"/>
    <w:rsid w:val="009D7AF3"/>
    <w:rsid w:val="009D7BA7"/>
    <w:rsid w:val="009E0E00"/>
    <w:rsid w:val="009E0F25"/>
    <w:rsid w:val="009E108F"/>
    <w:rsid w:val="009E1313"/>
    <w:rsid w:val="009E1606"/>
    <w:rsid w:val="009E217B"/>
    <w:rsid w:val="009E2A2C"/>
    <w:rsid w:val="009E2C41"/>
    <w:rsid w:val="009E343D"/>
    <w:rsid w:val="009E3FB6"/>
    <w:rsid w:val="009E44FC"/>
    <w:rsid w:val="009E463D"/>
    <w:rsid w:val="009E464C"/>
    <w:rsid w:val="009E5FE6"/>
    <w:rsid w:val="009E6543"/>
    <w:rsid w:val="009E73CF"/>
    <w:rsid w:val="009F07E4"/>
    <w:rsid w:val="009F0829"/>
    <w:rsid w:val="009F1A04"/>
    <w:rsid w:val="009F1B58"/>
    <w:rsid w:val="009F2367"/>
    <w:rsid w:val="009F3208"/>
    <w:rsid w:val="009F36B4"/>
    <w:rsid w:val="009F40AB"/>
    <w:rsid w:val="009F54A7"/>
    <w:rsid w:val="009F5641"/>
    <w:rsid w:val="009F58F2"/>
    <w:rsid w:val="009F5EC4"/>
    <w:rsid w:val="009F60A7"/>
    <w:rsid w:val="009F654A"/>
    <w:rsid w:val="009F6796"/>
    <w:rsid w:val="009F6FAC"/>
    <w:rsid w:val="009F750D"/>
    <w:rsid w:val="009F782C"/>
    <w:rsid w:val="009F7FE4"/>
    <w:rsid w:val="00A000E1"/>
    <w:rsid w:val="00A017C8"/>
    <w:rsid w:val="00A022D3"/>
    <w:rsid w:val="00A02D5A"/>
    <w:rsid w:val="00A03307"/>
    <w:rsid w:val="00A045FA"/>
    <w:rsid w:val="00A057BD"/>
    <w:rsid w:val="00A05E89"/>
    <w:rsid w:val="00A05F05"/>
    <w:rsid w:val="00A0604D"/>
    <w:rsid w:val="00A063B2"/>
    <w:rsid w:val="00A075FA"/>
    <w:rsid w:val="00A0760F"/>
    <w:rsid w:val="00A10049"/>
    <w:rsid w:val="00A1055E"/>
    <w:rsid w:val="00A10AF2"/>
    <w:rsid w:val="00A1105B"/>
    <w:rsid w:val="00A1108B"/>
    <w:rsid w:val="00A11AB0"/>
    <w:rsid w:val="00A12216"/>
    <w:rsid w:val="00A132E2"/>
    <w:rsid w:val="00A1332A"/>
    <w:rsid w:val="00A13C65"/>
    <w:rsid w:val="00A14064"/>
    <w:rsid w:val="00A1439C"/>
    <w:rsid w:val="00A1551D"/>
    <w:rsid w:val="00A178EC"/>
    <w:rsid w:val="00A21955"/>
    <w:rsid w:val="00A21B07"/>
    <w:rsid w:val="00A2211D"/>
    <w:rsid w:val="00A222FF"/>
    <w:rsid w:val="00A23368"/>
    <w:rsid w:val="00A2457E"/>
    <w:rsid w:val="00A24EE9"/>
    <w:rsid w:val="00A25AF2"/>
    <w:rsid w:val="00A26B53"/>
    <w:rsid w:val="00A26C17"/>
    <w:rsid w:val="00A26E83"/>
    <w:rsid w:val="00A27A83"/>
    <w:rsid w:val="00A27F26"/>
    <w:rsid w:val="00A30A7C"/>
    <w:rsid w:val="00A30D65"/>
    <w:rsid w:val="00A30D97"/>
    <w:rsid w:val="00A30E69"/>
    <w:rsid w:val="00A311E9"/>
    <w:rsid w:val="00A3167C"/>
    <w:rsid w:val="00A320C1"/>
    <w:rsid w:val="00A32468"/>
    <w:rsid w:val="00A32508"/>
    <w:rsid w:val="00A3295F"/>
    <w:rsid w:val="00A32C54"/>
    <w:rsid w:val="00A33B34"/>
    <w:rsid w:val="00A33D37"/>
    <w:rsid w:val="00A342D2"/>
    <w:rsid w:val="00A34626"/>
    <w:rsid w:val="00A34F56"/>
    <w:rsid w:val="00A35198"/>
    <w:rsid w:val="00A35501"/>
    <w:rsid w:val="00A359DE"/>
    <w:rsid w:val="00A35C99"/>
    <w:rsid w:val="00A374B0"/>
    <w:rsid w:val="00A41459"/>
    <w:rsid w:val="00A42E4D"/>
    <w:rsid w:val="00A42E86"/>
    <w:rsid w:val="00A432BA"/>
    <w:rsid w:val="00A43C9F"/>
    <w:rsid w:val="00A43CE7"/>
    <w:rsid w:val="00A45144"/>
    <w:rsid w:val="00A45C2D"/>
    <w:rsid w:val="00A46939"/>
    <w:rsid w:val="00A47CB4"/>
    <w:rsid w:val="00A515FE"/>
    <w:rsid w:val="00A51796"/>
    <w:rsid w:val="00A52778"/>
    <w:rsid w:val="00A52F02"/>
    <w:rsid w:val="00A5338E"/>
    <w:rsid w:val="00A53AF4"/>
    <w:rsid w:val="00A546C3"/>
    <w:rsid w:val="00A54978"/>
    <w:rsid w:val="00A54E3F"/>
    <w:rsid w:val="00A55A1B"/>
    <w:rsid w:val="00A56CC7"/>
    <w:rsid w:val="00A573A5"/>
    <w:rsid w:val="00A6021D"/>
    <w:rsid w:val="00A61225"/>
    <w:rsid w:val="00A6152A"/>
    <w:rsid w:val="00A618CD"/>
    <w:rsid w:val="00A61A18"/>
    <w:rsid w:val="00A61B24"/>
    <w:rsid w:val="00A61D16"/>
    <w:rsid w:val="00A62117"/>
    <w:rsid w:val="00A62770"/>
    <w:rsid w:val="00A62B74"/>
    <w:rsid w:val="00A62D21"/>
    <w:rsid w:val="00A6389B"/>
    <w:rsid w:val="00A63AB3"/>
    <w:rsid w:val="00A6509F"/>
    <w:rsid w:val="00A65372"/>
    <w:rsid w:val="00A65BD0"/>
    <w:rsid w:val="00A674E0"/>
    <w:rsid w:val="00A70BBE"/>
    <w:rsid w:val="00A7119D"/>
    <w:rsid w:val="00A7214C"/>
    <w:rsid w:val="00A7450B"/>
    <w:rsid w:val="00A74AB4"/>
    <w:rsid w:val="00A76054"/>
    <w:rsid w:val="00A80470"/>
    <w:rsid w:val="00A8057C"/>
    <w:rsid w:val="00A83CAE"/>
    <w:rsid w:val="00A84C7B"/>
    <w:rsid w:val="00A85690"/>
    <w:rsid w:val="00A858C3"/>
    <w:rsid w:val="00A868F8"/>
    <w:rsid w:val="00A86E23"/>
    <w:rsid w:val="00A877B4"/>
    <w:rsid w:val="00A902BF"/>
    <w:rsid w:val="00A90A4A"/>
    <w:rsid w:val="00A915E6"/>
    <w:rsid w:val="00A919F9"/>
    <w:rsid w:val="00A95DDB"/>
    <w:rsid w:val="00A961FB"/>
    <w:rsid w:val="00A962E5"/>
    <w:rsid w:val="00A96866"/>
    <w:rsid w:val="00A97942"/>
    <w:rsid w:val="00A97AB8"/>
    <w:rsid w:val="00A97CAE"/>
    <w:rsid w:val="00A97D14"/>
    <w:rsid w:val="00AA1009"/>
    <w:rsid w:val="00AA20CD"/>
    <w:rsid w:val="00AA2672"/>
    <w:rsid w:val="00AA4DF4"/>
    <w:rsid w:val="00AA5475"/>
    <w:rsid w:val="00AA5EBE"/>
    <w:rsid w:val="00AA651C"/>
    <w:rsid w:val="00AA65D9"/>
    <w:rsid w:val="00AA6843"/>
    <w:rsid w:val="00AB03EC"/>
    <w:rsid w:val="00AB087E"/>
    <w:rsid w:val="00AB0D50"/>
    <w:rsid w:val="00AB2353"/>
    <w:rsid w:val="00AB27CD"/>
    <w:rsid w:val="00AB32AD"/>
    <w:rsid w:val="00AB367F"/>
    <w:rsid w:val="00AB579C"/>
    <w:rsid w:val="00AB5A5E"/>
    <w:rsid w:val="00AB64F0"/>
    <w:rsid w:val="00AB66E3"/>
    <w:rsid w:val="00AB67DE"/>
    <w:rsid w:val="00AB6A56"/>
    <w:rsid w:val="00AB6C6A"/>
    <w:rsid w:val="00AB7C85"/>
    <w:rsid w:val="00AC0683"/>
    <w:rsid w:val="00AC09A1"/>
    <w:rsid w:val="00AC0CC2"/>
    <w:rsid w:val="00AC143F"/>
    <w:rsid w:val="00AC1E1D"/>
    <w:rsid w:val="00AC2153"/>
    <w:rsid w:val="00AC2B04"/>
    <w:rsid w:val="00AC3612"/>
    <w:rsid w:val="00AC3A39"/>
    <w:rsid w:val="00AC5155"/>
    <w:rsid w:val="00AC5984"/>
    <w:rsid w:val="00AC6B42"/>
    <w:rsid w:val="00AC7A6A"/>
    <w:rsid w:val="00AD00F3"/>
    <w:rsid w:val="00AD044A"/>
    <w:rsid w:val="00AD0C6E"/>
    <w:rsid w:val="00AD0E3B"/>
    <w:rsid w:val="00AD1398"/>
    <w:rsid w:val="00AD1494"/>
    <w:rsid w:val="00AD2857"/>
    <w:rsid w:val="00AD2A6A"/>
    <w:rsid w:val="00AD384D"/>
    <w:rsid w:val="00AD50F3"/>
    <w:rsid w:val="00AD5DE5"/>
    <w:rsid w:val="00AD5FA4"/>
    <w:rsid w:val="00AD68A4"/>
    <w:rsid w:val="00AD751D"/>
    <w:rsid w:val="00AD77EF"/>
    <w:rsid w:val="00AD7C1B"/>
    <w:rsid w:val="00AD7EF0"/>
    <w:rsid w:val="00AE0234"/>
    <w:rsid w:val="00AE0470"/>
    <w:rsid w:val="00AE0D68"/>
    <w:rsid w:val="00AE1190"/>
    <w:rsid w:val="00AE1E1C"/>
    <w:rsid w:val="00AE2A90"/>
    <w:rsid w:val="00AE2D6B"/>
    <w:rsid w:val="00AE356C"/>
    <w:rsid w:val="00AE4958"/>
    <w:rsid w:val="00AE4AC5"/>
    <w:rsid w:val="00AE4F51"/>
    <w:rsid w:val="00AE5047"/>
    <w:rsid w:val="00AE5242"/>
    <w:rsid w:val="00AE53E8"/>
    <w:rsid w:val="00AE54EE"/>
    <w:rsid w:val="00AE5934"/>
    <w:rsid w:val="00AE5978"/>
    <w:rsid w:val="00AE5F84"/>
    <w:rsid w:val="00AE630A"/>
    <w:rsid w:val="00AE7678"/>
    <w:rsid w:val="00AE7C2D"/>
    <w:rsid w:val="00AF0760"/>
    <w:rsid w:val="00AF17FD"/>
    <w:rsid w:val="00AF1DFE"/>
    <w:rsid w:val="00AF39F8"/>
    <w:rsid w:val="00AF3DFE"/>
    <w:rsid w:val="00AF422E"/>
    <w:rsid w:val="00AF4D7E"/>
    <w:rsid w:val="00AF5B69"/>
    <w:rsid w:val="00AF6F4F"/>
    <w:rsid w:val="00AF760B"/>
    <w:rsid w:val="00AF7B97"/>
    <w:rsid w:val="00B0013A"/>
    <w:rsid w:val="00B00735"/>
    <w:rsid w:val="00B00FA8"/>
    <w:rsid w:val="00B0147D"/>
    <w:rsid w:val="00B025EE"/>
    <w:rsid w:val="00B02F7E"/>
    <w:rsid w:val="00B03298"/>
    <w:rsid w:val="00B03894"/>
    <w:rsid w:val="00B05977"/>
    <w:rsid w:val="00B06096"/>
    <w:rsid w:val="00B060EE"/>
    <w:rsid w:val="00B0707C"/>
    <w:rsid w:val="00B078CA"/>
    <w:rsid w:val="00B10369"/>
    <w:rsid w:val="00B10AB8"/>
    <w:rsid w:val="00B11309"/>
    <w:rsid w:val="00B11CBC"/>
    <w:rsid w:val="00B131E2"/>
    <w:rsid w:val="00B1371F"/>
    <w:rsid w:val="00B13880"/>
    <w:rsid w:val="00B139A7"/>
    <w:rsid w:val="00B14776"/>
    <w:rsid w:val="00B148FA"/>
    <w:rsid w:val="00B14FCD"/>
    <w:rsid w:val="00B15034"/>
    <w:rsid w:val="00B162CB"/>
    <w:rsid w:val="00B16C6A"/>
    <w:rsid w:val="00B17682"/>
    <w:rsid w:val="00B179B5"/>
    <w:rsid w:val="00B17A58"/>
    <w:rsid w:val="00B17B32"/>
    <w:rsid w:val="00B20100"/>
    <w:rsid w:val="00B20226"/>
    <w:rsid w:val="00B2033E"/>
    <w:rsid w:val="00B20F43"/>
    <w:rsid w:val="00B21937"/>
    <w:rsid w:val="00B2295C"/>
    <w:rsid w:val="00B2296F"/>
    <w:rsid w:val="00B23658"/>
    <w:rsid w:val="00B23DFD"/>
    <w:rsid w:val="00B23F26"/>
    <w:rsid w:val="00B2610E"/>
    <w:rsid w:val="00B263E8"/>
    <w:rsid w:val="00B277E7"/>
    <w:rsid w:val="00B27E1E"/>
    <w:rsid w:val="00B30594"/>
    <w:rsid w:val="00B3167F"/>
    <w:rsid w:val="00B31BBA"/>
    <w:rsid w:val="00B3213C"/>
    <w:rsid w:val="00B33A94"/>
    <w:rsid w:val="00B33CD6"/>
    <w:rsid w:val="00B35FE6"/>
    <w:rsid w:val="00B36C1C"/>
    <w:rsid w:val="00B3749A"/>
    <w:rsid w:val="00B41C9D"/>
    <w:rsid w:val="00B420B4"/>
    <w:rsid w:val="00B4218C"/>
    <w:rsid w:val="00B426CB"/>
    <w:rsid w:val="00B429F0"/>
    <w:rsid w:val="00B42A82"/>
    <w:rsid w:val="00B438FC"/>
    <w:rsid w:val="00B43EAD"/>
    <w:rsid w:val="00B44450"/>
    <w:rsid w:val="00B4499D"/>
    <w:rsid w:val="00B44F41"/>
    <w:rsid w:val="00B46435"/>
    <w:rsid w:val="00B47469"/>
    <w:rsid w:val="00B47F3E"/>
    <w:rsid w:val="00B50357"/>
    <w:rsid w:val="00B50DC3"/>
    <w:rsid w:val="00B51045"/>
    <w:rsid w:val="00B517CA"/>
    <w:rsid w:val="00B54223"/>
    <w:rsid w:val="00B54A0D"/>
    <w:rsid w:val="00B55F64"/>
    <w:rsid w:val="00B564F1"/>
    <w:rsid w:val="00B56640"/>
    <w:rsid w:val="00B57988"/>
    <w:rsid w:val="00B60002"/>
    <w:rsid w:val="00B6218E"/>
    <w:rsid w:val="00B632A9"/>
    <w:rsid w:val="00B633BA"/>
    <w:rsid w:val="00B634A3"/>
    <w:rsid w:val="00B635D3"/>
    <w:rsid w:val="00B636A2"/>
    <w:rsid w:val="00B63BEB"/>
    <w:rsid w:val="00B6481C"/>
    <w:rsid w:val="00B64CBE"/>
    <w:rsid w:val="00B64CF2"/>
    <w:rsid w:val="00B65605"/>
    <w:rsid w:val="00B65B1D"/>
    <w:rsid w:val="00B6619D"/>
    <w:rsid w:val="00B662DC"/>
    <w:rsid w:val="00B662E9"/>
    <w:rsid w:val="00B668C6"/>
    <w:rsid w:val="00B669CB"/>
    <w:rsid w:val="00B67179"/>
    <w:rsid w:val="00B67DE1"/>
    <w:rsid w:val="00B70B21"/>
    <w:rsid w:val="00B70C80"/>
    <w:rsid w:val="00B71270"/>
    <w:rsid w:val="00B721B2"/>
    <w:rsid w:val="00B731E3"/>
    <w:rsid w:val="00B7390E"/>
    <w:rsid w:val="00B73B79"/>
    <w:rsid w:val="00B73C65"/>
    <w:rsid w:val="00B744AA"/>
    <w:rsid w:val="00B74806"/>
    <w:rsid w:val="00B77D4C"/>
    <w:rsid w:val="00B80CF6"/>
    <w:rsid w:val="00B81225"/>
    <w:rsid w:val="00B823A0"/>
    <w:rsid w:val="00B82B4D"/>
    <w:rsid w:val="00B8315F"/>
    <w:rsid w:val="00B83D9C"/>
    <w:rsid w:val="00B842F6"/>
    <w:rsid w:val="00B8433E"/>
    <w:rsid w:val="00B85190"/>
    <w:rsid w:val="00B855C4"/>
    <w:rsid w:val="00B85EFC"/>
    <w:rsid w:val="00B90055"/>
    <w:rsid w:val="00B906AB"/>
    <w:rsid w:val="00B909A5"/>
    <w:rsid w:val="00B919FB"/>
    <w:rsid w:val="00B91B60"/>
    <w:rsid w:val="00B91D58"/>
    <w:rsid w:val="00B93030"/>
    <w:rsid w:val="00B93AF7"/>
    <w:rsid w:val="00B946FB"/>
    <w:rsid w:val="00B94FB3"/>
    <w:rsid w:val="00B95240"/>
    <w:rsid w:val="00B95D50"/>
    <w:rsid w:val="00B95ED3"/>
    <w:rsid w:val="00B9609D"/>
    <w:rsid w:val="00B96C22"/>
    <w:rsid w:val="00B97196"/>
    <w:rsid w:val="00B97561"/>
    <w:rsid w:val="00B97BA5"/>
    <w:rsid w:val="00BA0097"/>
    <w:rsid w:val="00BA080E"/>
    <w:rsid w:val="00BA0A11"/>
    <w:rsid w:val="00BA0A3E"/>
    <w:rsid w:val="00BA1137"/>
    <w:rsid w:val="00BA389F"/>
    <w:rsid w:val="00BA3BAF"/>
    <w:rsid w:val="00BA3FE6"/>
    <w:rsid w:val="00BA55AA"/>
    <w:rsid w:val="00BA5849"/>
    <w:rsid w:val="00BA59D6"/>
    <w:rsid w:val="00BA60FB"/>
    <w:rsid w:val="00BA62C2"/>
    <w:rsid w:val="00BA7709"/>
    <w:rsid w:val="00BA7717"/>
    <w:rsid w:val="00BB1744"/>
    <w:rsid w:val="00BB310D"/>
    <w:rsid w:val="00BB47FE"/>
    <w:rsid w:val="00BB4C69"/>
    <w:rsid w:val="00BB5469"/>
    <w:rsid w:val="00BB6959"/>
    <w:rsid w:val="00BC0544"/>
    <w:rsid w:val="00BC0EB6"/>
    <w:rsid w:val="00BC1124"/>
    <w:rsid w:val="00BC1534"/>
    <w:rsid w:val="00BC1F8D"/>
    <w:rsid w:val="00BC3AC6"/>
    <w:rsid w:val="00BC40D1"/>
    <w:rsid w:val="00BC420A"/>
    <w:rsid w:val="00BC484A"/>
    <w:rsid w:val="00BC530B"/>
    <w:rsid w:val="00BC5930"/>
    <w:rsid w:val="00BC5991"/>
    <w:rsid w:val="00BC619C"/>
    <w:rsid w:val="00BC6FAB"/>
    <w:rsid w:val="00BC7A3B"/>
    <w:rsid w:val="00BC7DA9"/>
    <w:rsid w:val="00BD02BA"/>
    <w:rsid w:val="00BD0355"/>
    <w:rsid w:val="00BD06DE"/>
    <w:rsid w:val="00BD0DD9"/>
    <w:rsid w:val="00BD0DFA"/>
    <w:rsid w:val="00BD1336"/>
    <w:rsid w:val="00BD17A6"/>
    <w:rsid w:val="00BD2C3D"/>
    <w:rsid w:val="00BD38E5"/>
    <w:rsid w:val="00BD39B0"/>
    <w:rsid w:val="00BD4894"/>
    <w:rsid w:val="00BD60FF"/>
    <w:rsid w:val="00BD6271"/>
    <w:rsid w:val="00BD630D"/>
    <w:rsid w:val="00BD654D"/>
    <w:rsid w:val="00BD67C6"/>
    <w:rsid w:val="00BD7737"/>
    <w:rsid w:val="00BD7CB5"/>
    <w:rsid w:val="00BE1BC4"/>
    <w:rsid w:val="00BE253A"/>
    <w:rsid w:val="00BE27A6"/>
    <w:rsid w:val="00BE2D62"/>
    <w:rsid w:val="00BE355A"/>
    <w:rsid w:val="00BE36D2"/>
    <w:rsid w:val="00BE4323"/>
    <w:rsid w:val="00BE4AB7"/>
    <w:rsid w:val="00BE61A0"/>
    <w:rsid w:val="00BE65B3"/>
    <w:rsid w:val="00BE6A00"/>
    <w:rsid w:val="00BE7709"/>
    <w:rsid w:val="00BE7AA4"/>
    <w:rsid w:val="00BF3C40"/>
    <w:rsid w:val="00BF452D"/>
    <w:rsid w:val="00BF5229"/>
    <w:rsid w:val="00BF66A0"/>
    <w:rsid w:val="00BF77E6"/>
    <w:rsid w:val="00C02891"/>
    <w:rsid w:val="00C03285"/>
    <w:rsid w:val="00C03881"/>
    <w:rsid w:val="00C03DC9"/>
    <w:rsid w:val="00C04D3F"/>
    <w:rsid w:val="00C05071"/>
    <w:rsid w:val="00C05161"/>
    <w:rsid w:val="00C07548"/>
    <w:rsid w:val="00C1032B"/>
    <w:rsid w:val="00C10565"/>
    <w:rsid w:val="00C11AE0"/>
    <w:rsid w:val="00C11F0C"/>
    <w:rsid w:val="00C13016"/>
    <w:rsid w:val="00C14696"/>
    <w:rsid w:val="00C14E65"/>
    <w:rsid w:val="00C15140"/>
    <w:rsid w:val="00C15634"/>
    <w:rsid w:val="00C15C83"/>
    <w:rsid w:val="00C15F60"/>
    <w:rsid w:val="00C16356"/>
    <w:rsid w:val="00C16F18"/>
    <w:rsid w:val="00C17733"/>
    <w:rsid w:val="00C2001B"/>
    <w:rsid w:val="00C210A2"/>
    <w:rsid w:val="00C21A04"/>
    <w:rsid w:val="00C21D9F"/>
    <w:rsid w:val="00C22CB8"/>
    <w:rsid w:val="00C22F79"/>
    <w:rsid w:val="00C23133"/>
    <w:rsid w:val="00C23986"/>
    <w:rsid w:val="00C241C6"/>
    <w:rsid w:val="00C241F6"/>
    <w:rsid w:val="00C246A4"/>
    <w:rsid w:val="00C25303"/>
    <w:rsid w:val="00C2613B"/>
    <w:rsid w:val="00C26264"/>
    <w:rsid w:val="00C26284"/>
    <w:rsid w:val="00C26BD4"/>
    <w:rsid w:val="00C27324"/>
    <w:rsid w:val="00C30E38"/>
    <w:rsid w:val="00C32F04"/>
    <w:rsid w:val="00C33FAD"/>
    <w:rsid w:val="00C34015"/>
    <w:rsid w:val="00C34E08"/>
    <w:rsid w:val="00C34F84"/>
    <w:rsid w:val="00C36C3C"/>
    <w:rsid w:val="00C37DBC"/>
    <w:rsid w:val="00C4095E"/>
    <w:rsid w:val="00C4117C"/>
    <w:rsid w:val="00C4149F"/>
    <w:rsid w:val="00C420E9"/>
    <w:rsid w:val="00C42325"/>
    <w:rsid w:val="00C42B29"/>
    <w:rsid w:val="00C42BB5"/>
    <w:rsid w:val="00C42E06"/>
    <w:rsid w:val="00C44743"/>
    <w:rsid w:val="00C44841"/>
    <w:rsid w:val="00C44B0E"/>
    <w:rsid w:val="00C44D86"/>
    <w:rsid w:val="00C45433"/>
    <w:rsid w:val="00C45B9E"/>
    <w:rsid w:val="00C46C4D"/>
    <w:rsid w:val="00C4777E"/>
    <w:rsid w:val="00C507FD"/>
    <w:rsid w:val="00C50886"/>
    <w:rsid w:val="00C50F82"/>
    <w:rsid w:val="00C515A9"/>
    <w:rsid w:val="00C51A25"/>
    <w:rsid w:val="00C52285"/>
    <w:rsid w:val="00C53762"/>
    <w:rsid w:val="00C54621"/>
    <w:rsid w:val="00C5528B"/>
    <w:rsid w:val="00C57098"/>
    <w:rsid w:val="00C574C2"/>
    <w:rsid w:val="00C60E7C"/>
    <w:rsid w:val="00C619EC"/>
    <w:rsid w:val="00C61C2C"/>
    <w:rsid w:val="00C620F0"/>
    <w:rsid w:val="00C6294F"/>
    <w:rsid w:val="00C62E2A"/>
    <w:rsid w:val="00C633A2"/>
    <w:rsid w:val="00C63778"/>
    <w:rsid w:val="00C64D89"/>
    <w:rsid w:val="00C662EF"/>
    <w:rsid w:val="00C666C9"/>
    <w:rsid w:val="00C66B8B"/>
    <w:rsid w:val="00C67D15"/>
    <w:rsid w:val="00C700BE"/>
    <w:rsid w:val="00C701E8"/>
    <w:rsid w:val="00C70EF6"/>
    <w:rsid w:val="00C713C9"/>
    <w:rsid w:val="00C726C2"/>
    <w:rsid w:val="00C73A0B"/>
    <w:rsid w:val="00C7400C"/>
    <w:rsid w:val="00C742A9"/>
    <w:rsid w:val="00C76FCF"/>
    <w:rsid w:val="00C770E1"/>
    <w:rsid w:val="00C77CE4"/>
    <w:rsid w:val="00C8001F"/>
    <w:rsid w:val="00C80188"/>
    <w:rsid w:val="00C801F6"/>
    <w:rsid w:val="00C80263"/>
    <w:rsid w:val="00C80D50"/>
    <w:rsid w:val="00C81AE7"/>
    <w:rsid w:val="00C82BCB"/>
    <w:rsid w:val="00C832D6"/>
    <w:rsid w:val="00C83CBC"/>
    <w:rsid w:val="00C83FCD"/>
    <w:rsid w:val="00C84276"/>
    <w:rsid w:val="00C8480F"/>
    <w:rsid w:val="00C84C03"/>
    <w:rsid w:val="00C84E54"/>
    <w:rsid w:val="00C85093"/>
    <w:rsid w:val="00C850FE"/>
    <w:rsid w:val="00C853A3"/>
    <w:rsid w:val="00C87960"/>
    <w:rsid w:val="00C907A3"/>
    <w:rsid w:val="00C91AAC"/>
    <w:rsid w:val="00C920F7"/>
    <w:rsid w:val="00C921D3"/>
    <w:rsid w:val="00C92455"/>
    <w:rsid w:val="00C92937"/>
    <w:rsid w:val="00C929CF"/>
    <w:rsid w:val="00C92B39"/>
    <w:rsid w:val="00C95070"/>
    <w:rsid w:val="00C9571E"/>
    <w:rsid w:val="00C9603A"/>
    <w:rsid w:val="00C9630E"/>
    <w:rsid w:val="00C963A9"/>
    <w:rsid w:val="00C9713B"/>
    <w:rsid w:val="00C97477"/>
    <w:rsid w:val="00C97496"/>
    <w:rsid w:val="00C977E3"/>
    <w:rsid w:val="00C97DB5"/>
    <w:rsid w:val="00CA1822"/>
    <w:rsid w:val="00CA21CC"/>
    <w:rsid w:val="00CA2DCC"/>
    <w:rsid w:val="00CA4796"/>
    <w:rsid w:val="00CA7C7C"/>
    <w:rsid w:val="00CA7EDA"/>
    <w:rsid w:val="00CB1F25"/>
    <w:rsid w:val="00CB436F"/>
    <w:rsid w:val="00CB5593"/>
    <w:rsid w:val="00CB5B9A"/>
    <w:rsid w:val="00CB5C94"/>
    <w:rsid w:val="00CB67C1"/>
    <w:rsid w:val="00CB7004"/>
    <w:rsid w:val="00CB735B"/>
    <w:rsid w:val="00CB7599"/>
    <w:rsid w:val="00CC0A04"/>
    <w:rsid w:val="00CC117F"/>
    <w:rsid w:val="00CC13DF"/>
    <w:rsid w:val="00CC1802"/>
    <w:rsid w:val="00CC1A94"/>
    <w:rsid w:val="00CC2590"/>
    <w:rsid w:val="00CC28B6"/>
    <w:rsid w:val="00CC341A"/>
    <w:rsid w:val="00CC37E9"/>
    <w:rsid w:val="00CC38CA"/>
    <w:rsid w:val="00CC47FA"/>
    <w:rsid w:val="00CC5C0E"/>
    <w:rsid w:val="00CC5CDF"/>
    <w:rsid w:val="00CC6DC4"/>
    <w:rsid w:val="00CC7A0E"/>
    <w:rsid w:val="00CD0307"/>
    <w:rsid w:val="00CD097C"/>
    <w:rsid w:val="00CD0B90"/>
    <w:rsid w:val="00CD1311"/>
    <w:rsid w:val="00CD174A"/>
    <w:rsid w:val="00CD1784"/>
    <w:rsid w:val="00CD1A16"/>
    <w:rsid w:val="00CD1C4C"/>
    <w:rsid w:val="00CD1D59"/>
    <w:rsid w:val="00CD1F0B"/>
    <w:rsid w:val="00CD29DA"/>
    <w:rsid w:val="00CD301A"/>
    <w:rsid w:val="00CD3E56"/>
    <w:rsid w:val="00CD3FFF"/>
    <w:rsid w:val="00CD41F7"/>
    <w:rsid w:val="00CD48BD"/>
    <w:rsid w:val="00CD4B52"/>
    <w:rsid w:val="00CD4CB1"/>
    <w:rsid w:val="00CD53F2"/>
    <w:rsid w:val="00CD57A3"/>
    <w:rsid w:val="00CD6617"/>
    <w:rsid w:val="00CE012E"/>
    <w:rsid w:val="00CE0D56"/>
    <w:rsid w:val="00CE2E11"/>
    <w:rsid w:val="00CE2F73"/>
    <w:rsid w:val="00CE3344"/>
    <w:rsid w:val="00CE3903"/>
    <w:rsid w:val="00CE457E"/>
    <w:rsid w:val="00CE46D9"/>
    <w:rsid w:val="00CE4D72"/>
    <w:rsid w:val="00CE4E4E"/>
    <w:rsid w:val="00CE55B8"/>
    <w:rsid w:val="00CE58DA"/>
    <w:rsid w:val="00CE599B"/>
    <w:rsid w:val="00CE5C34"/>
    <w:rsid w:val="00CE5EEE"/>
    <w:rsid w:val="00CE6CB8"/>
    <w:rsid w:val="00CF0430"/>
    <w:rsid w:val="00CF0BA2"/>
    <w:rsid w:val="00CF1895"/>
    <w:rsid w:val="00CF1CA6"/>
    <w:rsid w:val="00CF22CF"/>
    <w:rsid w:val="00CF27C0"/>
    <w:rsid w:val="00CF3128"/>
    <w:rsid w:val="00CF3CDC"/>
    <w:rsid w:val="00CF4FBF"/>
    <w:rsid w:val="00CF502E"/>
    <w:rsid w:val="00CF5A53"/>
    <w:rsid w:val="00CF7460"/>
    <w:rsid w:val="00CF7638"/>
    <w:rsid w:val="00D00D24"/>
    <w:rsid w:val="00D0108A"/>
    <w:rsid w:val="00D013E1"/>
    <w:rsid w:val="00D01E24"/>
    <w:rsid w:val="00D032D1"/>
    <w:rsid w:val="00D06726"/>
    <w:rsid w:val="00D070F8"/>
    <w:rsid w:val="00D07127"/>
    <w:rsid w:val="00D078BA"/>
    <w:rsid w:val="00D10905"/>
    <w:rsid w:val="00D10E30"/>
    <w:rsid w:val="00D1105E"/>
    <w:rsid w:val="00D1199B"/>
    <w:rsid w:val="00D11F8C"/>
    <w:rsid w:val="00D12220"/>
    <w:rsid w:val="00D122A0"/>
    <w:rsid w:val="00D127F9"/>
    <w:rsid w:val="00D12BDF"/>
    <w:rsid w:val="00D12CE7"/>
    <w:rsid w:val="00D13478"/>
    <w:rsid w:val="00D14E09"/>
    <w:rsid w:val="00D223B4"/>
    <w:rsid w:val="00D23622"/>
    <w:rsid w:val="00D239F2"/>
    <w:rsid w:val="00D24952"/>
    <w:rsid w:val="00D25B67"/>
    <w:rsid w:val="00D2618C"/>
    <w:rsid w:val="00D263E5"/>
    <w:rsid w:val="00D30376"/>
    <w:rsid w:val="00D31458"/>
    <w:rsid w:val="00D31C01"/>
    <w:rsid w:val="00D331B8"/>
    <w:rsid w:val="00D34F37"/>
    <w:rsid w:val="00D36FD7"/>
    <w:rsid w:val="00D37C6C"/>
    <w:rsid w:val="00D40EBE"/>
    <w:rsid w:val="00D418ED"/>
    <w:rsid w:val="00D42027"/>
    <w:rsid w:val="00D4225E"/>
    <w:rsid w:val="00D429D0"/>
    <w:rsid w:val="00D42C42"/>
    <w:rsid w:val="00D467D7"/>
    <w:rsid w:val="00D46C28"/>
    <w:rsid w:val="00D46F80"/>
    <w:rsid w:val="00D47209"/>
    <w:rsid w:val="00D50142"/>
    <w:rsid w:val="00D50A67"/>
    <w:rsid w:val="00D51B95"/>
    <w:rsid w:val="00D51EF6"/>
    <w:rsid w:val="00D52041"/>
    <w:rsid w:val="00D520FB"/>
    <w:rsid w:val="00D53364"/>
    <w:rsid w:val="00D5346F"/>
    <w:rsid w:val="00D5396D"/>
    <w:rsid w:val="00D541AF"/>
    <w:rsid w:val="00D54AEB"/>
    <w:rsid w:val="00D553F7"/>
    <w:rsid w:val="00D564D9"/>
    <w:rsid w:val="00D56B68"/>
    <w:rsid w:val="00D57A61"/>
    <w:rsid w:val="00D6038F"/>
    <w:rsid w:val="00D60F65"/>
    <w:rsid w:val="00D62866"/>
    <w:rsid w:val="00D62CFD"/>
    <w:rsid w:val="00D632AB"/>
    <w:rsid w:val="00D634D5"/>
    <w:rsid w:val="00D6371E"/>
    <w:rsid w:val="00D63ACA"/>
    <w:rsid w:val="00D6454C"/>
    <w:rsid w:val="00D645B5"/>
    <w:rsid w:val="00D669F5"/>
    <w:rsid w:val="00D67372"/>
    <w:rsid w:val="00D70923"/>
    <w:rsid w:val="00D70AA5"/>
    <w:rsid w:val="00D7345E"/>
    <w:rsid w:val="00D7356D"/>
    <w:rsid w:val="00D73E9C"/>
    <w:rsid w:val="00D74249"/>
    <w:rsid w:val="00D74250"/>
    <w:rsid w:val="00D74D8C"/>
    <w:rsid w:val="00D74F04"/>
    <w:rsid w:val="00D7568E"/>
    <w:rsid w:val="00D75A0C"/>
    <w:rsid w:val="00D769BB"/>
    <w:rsid w:val="00D76C28"/>
    <w:rsid w:val="00D80948"/>
    <w:rsid w:val="00D81445"/>
    <w:rsid w:val="00D82E6B"/>
    <w:rsid w:val="00D83626"/>
    <w:rsid w:val="00D83BB2"/>
    <w:rsid w:val="00D83FD4"/>
    <w:rsid w:val="00D84703"/>
    <w:rsid w:val="00D847C8"/>
    <w:rsid w:val="00D84C22"/>
    <w:rsid w:val="00D84F36"/>
    <w:rsid w:val="00D851EC"/>
    <w:rsid w:val="00D8575E"/>
    <w:rsid w:val="00D85EEE"/>
    <w:rsid w:val="00D8754F"/>
    <w:rsid w:val="00D87B9C"/>
    <w:rsid w:val="00D905F2"/>
    <w:rsid w:val="00D90658"/>
    <w:rsid w:val="00D90986"/>
    <w:rsid w:val="00D91182"/>
    <w:rsid w:val="00D91521"/>
    <w:rsid w:val="00D9215B"/>
    <w:rsid w:val="00D92184"/>
    <w:rsid w:val="00D92791"/>
    <w:rsid w:val="00D92B2D"/>
    <w:rsid w:val="00D92FF9"/>
    <w:rsid w:val="00D939A4"/>
    <w:rsid w:val="00D94758"/>
    <w:rsid w:val="00D957F1"/>
    <w:rsid w:val="00D95AEE"/>
    <w:rsid w:val="00D970BA"/>
    <w:rsid w:val="00D977B3"/>
    <w:rsid w:val="00DA08CF"/>
    <w:rsid w:val="00DA142E"/>
    <w:rsid w:val="00DA1C81"/>
    <w:rsid w:val="00DA2755"/>
    <w:rsid w:val="00DA30DC"/>
    <w:rsid w:val="00DA3345"/>
    <w:rsid w:val="00DA46D1"/>
    <w:rsid w:val="00DA4A3A"/>
    <w:rsid w:val="00DA50C1"/>
    <w:rsid w:val="00DA544D"/>
    <w:rsid w:val="00DA6BF2"/>
    <w:rsid w:val="00DB040D"/>
    <w:rsid w:val="00DB0553"/>
    <w:rsid w:val="00DB124F"/>
    <w:rsid w:val="00DB23F2"/>
    <w:rsid w:val="00DB2FF1"/>
    <w:rsid w:val="00DB3658"/>
    <w:rsid w:val="00DB4EC4"/>
    <w:rsid w:val="00DB5632"/>
    <w:rsid w:val="00DB5919"/>
    <w:rsid w:val="00DB5A39"/>
    <w:rsid w:val="00DB5DE3"/>
    <w:rsid w:val="00DB74F0"/>
    <w:rsid w:val="00DC0773"/>
    <w:rsid w:val="00DC16F1"/>
    <w:rsid w:val="00DC1C31"/>
    <w:rsid w:val="00DC1F94"/>
    <w:rsid w:val="00DC2259"/>
    <w:rsid w:val="00DC2E81"/>
    <w:rsid w:val="00DC3076"/>
    <w:rsid w:val="00DC433F"/>
    <w:rsid w:val="00DC4E5C"/>
    <w:rsid w:val="00DC515F"/>
    <w:rsid w:val="00DC5397"/>
    <w:rsid w:val="00DC69E8"/>
    <w:rsid w:val="00DC74F2"/>
    <w:rsid w:val="00DD09B0"/>
    <w:rsid w:val="00DD0A70"/>
    <w:rsid w:val="00DD1C18"/>
    <w:rsid w:val="00DD1DCA"/>
    <w:rsid w:val="00DD2174"/>
    <w:rsid w:val="00DD2227"/>
    <w:rsid w:val="00DD260D"/>
    <w:rsid w:val="00DD4353"/>
    <w:rsid w:val="00DD5CFD"/>
    <w:rsid w:val="00DD6326"/>
    <w:rsid w:val="00DD6EC2"/>
    <w:rsid w:val="00DD72FE"/>
    <w:rsid w:val="00DD7381"/>
    <w:rsid w:val="00DD7577"/>
    <w:rsid w:val="00DD75B4"/>
    <w:rsid w:val="00DD7BE2"/>
    <w:rsid w:val="00DE0493"/>
    <w:rsid w:val="00DE1A5D"/>
    <w:rsid w:val="00DE1F22"/>
    <w:rsid w:val="00DE3074"/>
    <w:rsid w:val="00DE3A0F"/>
    <w:rsid w:val="00DE4BA0"/>
    <w:rsid w:val="00DE6115"/>
    <w:rsid w:val="00DE63E2"/>
    <w:rsid w:val="00DE65C7"/>
    <w:rsid w:val="00DE6E98"/>
    <w:rsid w:val="00DE7E81"/>
    <w:rsid w:val="00DF01EB"/>
    <w:rsid w:val="00DF038C"/>
    <w:rsid w:val="00DF06DF"/>
    <w:rsid w:val="00DF0ABF"/>
    <w:rsid w:val="00DF0B83"/>
    <w:rsid w:val="00DF0C99"/>
    <w:rsid w:val="00DF17A4"/>
    <w:rsid w:val="00DF1CEC"/>
    <w:rsid w:val="00DF278E"/>
    <w:rsid w:val="00DF2A95"/>
    <w:rsid w:val="00DF3C22"/>
    <w:rsid w:val="00DF4508"/>
    <w:rsid w:val="00DF61DF"/>
    <w:rsid w:val="00DF6388"/>
    <w:rsid w:val="00DF6689"/>
    <w:rsid w:val="00DF6762"/>
    <w:rsid w:val="00DF67A2"/>
    <w:rsid w:val="00DF7969"/>
    <w:rsid w:val="00DF79A8"/>
    <w:rsid w:val="00DF7E37"/>
    <w:rsid w:val="00E0077C"/>
    <w:rsid w:val="00E015F7"/>
    <w:rsid w:val="00E016C4"/>
    <w:rsid w:val="00E0178D"/>
    <w:rsid w:val="00E067CD"/>
    <w:rsid w:val="00E11E10"/>
    <w:rsid w:val="00E12942"/>
    <w:rsid w:val="00E12D9F"/>
    <w:rsid w:val="00E14D58"/>
    <w:rsid w:val="00E14FD0"/>
    <w:rsid w:val="00E157BA"/>
    <w:rsid w:val="00E202ED"/>
    <w:rsid w:val="00E20567"/>
    <w:rsid w:val="00E2081E"/>
    <w:rsid w:val="00E2086A"/>
    <w:rsid w:val="00E209A3"/>
    <w:rsid w:val="00E21893"/>
    <w:rsid w:val="00E22630"/>
    <w:rsid w:val="00E24767"/>
    <w:rsid w:val="00E24BE8"/>
    <w:rsid w:val="00E252EF"/>
    <w:rsid w:val="00E26420"/>
    <w:rsid w:val="00E264A9"/>
    <w:rsid w:val="00E268CD"/>
    <w:rsid w:val="00E275E3"/>
    <w:rsid w:val="00E27973"/>
    <w:rsid w:val="00E3076F"/>
    <w:rsid w:val="00E31C0E"/>
    <w:rsid w:val="00E32D55"/>
    <w:rsid w:val="00E3372C"/>
    <w:rsid w:val="00E33CC9"/>
    <w:rsid w:val="00E34828"/>
    <w:rsid w:val="00E34F7D"/>
    <w:rsid w:val="00E356E8"/>
    <w:rsid w:val="00E35800"/>
    <w:rsid w:val="00E36573"/>
    <w:rsid w:val="00E3717E"/>
    <w:rsid w:val="00E371A2"/>
    <w:rsid w:val="00E378E9"/>
    <w:rsid w:val="00E4067F"/>
    <w:rsid w:val="00E40E4E"/>
    <w:rsid w:val="00E42E7B"/>
    <w:rsid w:val="00E43033"/>
    <w:rsid w:val="00E4336E"/>
    <w:rsid w:val="00E434E3"/>
    <w:rsid w:val="00E4373C"/>
    <w:rsid w:val="00E43948"/>
    <w:rsid w:val="00E43E6C"/>
    <w:rsid w:val="00E44895"/>
    <w:rsid w:val="00E44FF5"/>
    <w:rsid w:val="00E45056"/>
    <w:rsid w:val="00E4615D"/>
    <w:rsid w:val="00E47084"/>
    <w:rsid w:val="00E50128"/>
    <w:rsid w:val="00E50768"/>
    <w:rsid w:val="00E50812"/>
    <w:rsid w:val="00E517F4"/>
    <w:rsid w:val="00E52782"/>
    <w:rsid w:val="00E527B6"/>
    <w:rsid w:val="00E53F87"/>
    <w:rsid w:val="00E5428E"/>
    <w:rsid w:val="00E553DD"/>
    <w:rsid w:val="00E555BC"/>
    <w:rsid w:val="00E5713B"/>
    <w:rsid w:val="00E57324"/>
    <w:rsid w:val="00E57410"/>
    <w:rsid w:val="00E57BE2"/>
    <w:rsid w:val="00E6112F"/>
    <w:rsid w:val="00E61246"/>
    <w:rsid w:val="00E62EDE"/>
    <w:rsid w:val="00E63430"/>
    <w:rsid w:val="00E634C3"/>
    <w:rsid w:val="00E63512"/>
    <w:rsid w:val="00E6443C"/>
    <w:rsid w:val="00E64B68"/>
    <w:rsid w:val="00E6500A"/>
    <w:rsid w:val="00E65673"/>
    <w:rsid w:val="00E667F2"/>
    <w:rsid w:val="00E66D3C"/>
    <w:rsid w:val="00E679A7"/>
    <w:rsid w:val="00E71E76"/>
    <w:rsid w:val="00E72CF2"/>
    <w:rsid w:val="00E72D2D"/>
    <w:rsid w:val="00E72F85"/>
    <w:rsid w:val="00E7305A"/>
    <w:rsid w:val="00E737F8"/>
    <w:rsid w:val="00E73A90"/>
    <w:rsid w:val="00E73CBB"/>
    <w:rsid w:val="00E73F37"/>
    <w:rsid w:val="00E76D4B"/>
    <w:rsid w:val="00E77441"/>
    <w:rsid w:val="00E77B1C"/>
    <w:rsid w:val="00E80A17"/>
    <w:rsid w:val="00E80D2F"/>
    <w:rsid w:val="00E81A2F"/>
    <w:rsid w:val="00E81B1D"/>
    <w:rsid w:val="00E831F8"/>
    <w:rsid w:val="00E835DF"/>
    <w:rsid w:val="00E83A67"/>
    <w:rsid w:val="00E8443F"/>
    <w:rsid w:val="00E84E64"/>
    <w:rsid w:val="00E8524F"/>
    <w:rsid w:val="00E85518"/>
    <w:rsid w:val="00E85A2A"/>
    <w:rsid w:val="00E867A1"/>
    <w:rsid w:val="00E86881"/>
    <w:rsid w:val="00E87E2A"/>
    <w:rsid w:val="00E9057B"/>
    <w:rsid w:val="00E9085F"/>
    <w:rsid w:val="00E913DE"/>
    <w:rsid w:val="00E919B5"/>
    <w:rsid w:val="00E91FCF"/>
    <w:rsid w:val="00E940EB"/>
    <w:rsid w:val="00E94102"/>
    <w:rsid w:val="00E945EB"/>
    <w:rsid w:val="00E94C75"/>
    <w:rsid w:val="00E955A6"/>
    <w:rsid w:val="00E957AE"/>
    <w:rsid w:val="00E96263"/>
    <w:rsid w:val="00E96800"/>
    <w:rsid w:val="00E9680C"/>
    <w:rsid w:val="00E97CE5"/>
    <w:rsid w:val="00E97F64"/>
    <w:rsid w:val="00EA1330"/>
    <w:rsid w:val="00EA1BA7"/>
    <w:rsid w:val="00EA1C6C"/>
    <w:rsid w:val="00EA2FAB"/>
    <w:rsid w:val="00EA4A29"/>
    <w:rsid w:val="00EA59BB"/>
    <w:rsid w:val="00EA60E9"/>
    <w:rsid w:val="00EA79B5"/>
    <w:rsid w:val="00EA7D52"/>
    <w:rsid w:val="00EB2C47"/>
    <w:rsid w:val="00EB30FD"/>
    <w:rsid w:val="00EB324A"/>
    <w:rsid w:val="00EB35A5"/>
    <w:rsid w:val="00EB3739"/>
    <w:rsid w:val="00EB37A5"/>
    <w:rsid w:val="00EB60CC"/>
    <w:rsid w:val="00EB73C6"/>
    <w:rsid w:val="00EC0ED9"/>
    <w:rsid w:val="00EC17F4"/>
    <w:rsid w:val="00EC24D7"/>
    <w:rsid w:val="00EC2BCB"/>
    <w:rsid w:val="00EC2E2D"/>
    <w:rsid w:val="00EC3C4A"/>
    <w:rsid w:val="00EC4343"/>
    <w:rsid w:val="00EC46B0"/>
    <w:rsid w:val="00EC5AA3"/>
    <w:rsid w:val="00EC6388"/>
    <w:rsid w:val="00EC68AE"/>
    <w:rsid w:val="00ED0637"/>
    <w:rsid w:val="00ED07C7"/>
    <w:rsid w:val="00ED1F51"/>
    <w:rsid w:val="00ED28C4"/>
    <w:rsid w:val="00ED3132"/>
    <w:rsid w:val="00ED3C00"/>
    <w:rsid w:val="00ED41F9"/>
    <w:rsid w:val="00ED63F9"/>
    <w:rsid w:val="00ED6A33"/>
    <w:rsid w:val="00ED75A6"/>
    <w:rsid w:val="00ED7D95"/>
    <w:rsid w:val="00EE2444"/>
    <w:rsid w:val="00EE363F"/>
    <w:rsid w:val="00EE406A"/>
    <w:rsid w:val="00EE4097"/>
    <w:rsid w:val="00EE5CC6"/>
    <w:rsid w:val="00EE6EFA"/>
    <w:rsid w:val="00EED196"/>
    <w:rsid w:val="00EF07D6"/>
    <w:rsid w:val="00EF0E05"/>
    <w:rsid w:val="00EF154A"/>
    <w:rsid w:val="00EF1D17"/>
    <w:rsid w:val="00EF3141"/>
    <w:rsid w:val="00EF3184"/>
    <w:rsid w:val="00EF3D8C"/>
    <w:rsid w:val="00EF4656"/>
    <w:rsid w:val="00EF511B"/>
    <w:rsid w:val="00EF5AE9"/>
    <w:rsid w:val="00EF5BCE"/>
    <w:rsid w:val="00EF5D30"/>
    <w:rsid w:val="00EF69DE"/>
    <w:rsid w:val="00EF6BA4"/>
    <w:rsid w:val="00EF6C58"/>
    <w:rsid w:val="00EF6EB8"/>
    <w:rsid w:val="00EF7A75"/>
    <w:rsid w:val="00F00F9A"/>
    <w:rsid w:val="00F017A2"/>
    <w:rsid w:val="00F025D5"/>
    <w:rsid w:val="00F040CD"/>
    <w:rsid w:val="00F04577"/>
    <w:rsid w:val="00F05225"/>
    <w:rsid w:val="00F066AE"/>
    <w:rsid w:val="00F06F66"/>
    <w:rsid w:val="00F1087B"/>
    <w:rsid w:val="00F10A7A"/>
    <w:rsid w:val="00F11A8E"/>
    <w:rsid w:val="00F12253"/>
    <w:rsid w:val="00F127D4"/>
    <w:rsid w:val="00F131EA"/>
    <w:rsid w:val="00F1361C"/>
    <w:rsid w:val="00F139E7"/>
    <w:rsid w:val="00F15193"/>
    <w:rsid w:val="00F16053"/>
    <w:rsid w:val="00F166A6"/>
    <w:rsid w:val="00F169BF"/>
    <w:rsid w:val="00F17282"/>
    <w:rsid w:val="00F20D43"/>
    <w:rsid w:val="00F223D9"/>
    <w:rsid w:val="00F24061"/>
    <w:rsid w:val="00F24411"/>
    <w:rsid w:val="00F24854"/>
    <w:rsid w:val="00F25960"/>
    <w:rsid w:val="00F25AC3"/>
    <w:rsid w:val="00F25C90"/>
    <w:rsid w:val="00F2631A"/>
    <w:rsid w:val="00F266D7"/>
    <w:rsid w:val="00F26E66"/>
    <w:rsid w:val="00F26FA9"/>
    <w:rsid w:val="00F2704E"/>
    <w:rsid w:val="00F27535"/>
    <w:rsid w:val="00F279C8"/>
    <w:rsid w:val="00F306D5"/>
    <w:rsid w:val="00F30798"/>
    <w:rsid w:val="00F31A2F"/>
    <w:rsid w:val="00F328A3"/>
    <w:rsid w:val="00F32C1A"/>
    <w:rsid w:val="00F33071"/>
    <w:rsid w:val="00F34134"/>
    <w:rsid w:val="00F3429F"/>
    <w:rsid w:val="00F3462F"/>
    <w:rsid w:val="00F34631"/>
    <w:rsid w:val="00F37275"/>
    <w:rsid w:val="00F37699"/>
    <w:rsid w:val="00F37C7A"/>
    <w:rsid w:val="00F4092A"/>
    <w:rsid w:val="00F409DB"/>
    <w:rsid w:val="00F40FF0"/>
    <w:rsid w:val="00F4125E"/>
    <w:rsid w:val="00F4200A"/>
    <w:rsid w:val="00F42F82"/>
    <w:rsid w:val="00F4303C"/>
    <w:rsid w:val="00F43114"/>
    <w:rsid w:val="00F439A7"/>
    <w:rsid w:val="00F43E60"/>
    <w:rsid w:val="00F44B3B"/>
    <w:rsid w:val="00F457A0"/>
    <w:rsid w:val="00F46013"/>
    <w:rsid w:val="00F471ED"/>
    <w:rsid w:val="00F4721D"/>
    <w:rsid w:val="00F47837"/>
    <w:rsid w:val="00F47880"/>
    <w:rsid w:val="00F479DE"/>
    <w:rsid w:val="00F5039F"/>
    <w:rsid w:val="00F51134"/>
    <w:rsid w:val="00F51178"/>
    <w:rsid w:val="00F52117"/>
    <w:rsid w:val="00F522C1"/>
    <w:rsid w:val="00F528E9"/>
    <w:rsid w:val="00F52F63"/>
    <w:rsid w:val="00F53812"/>
    <w:rsid w:val="00F547D6"/>
    <w:rsid w:val="00F553EA"/>
    <w:rsid w:val="00F5573B"/>
    <w:rsid w:val="00F55F3A"/>
    <w:rsid w:val="00F55F4C"/>
    <w:rsid w:val="00F56A5E"/>
    <w:rsid w:val="00F56C0B"/>
    <w:rsid w:val="00F575AE"/>
    <w:rsid w:val="00F607E9"/>
    <w:rsid w:val="00F60B77"/>
    <w:rsid w:val="00F6145D"/>
    <w:rsid w:val="00F619B2"/>
    <w:rsid w:val="00F6222F"/>
    <w:rsid w:val="00F63676"/>
    <w:rsid w:val="00F63813"/>
    <w:rsid w:val="00F648F8"/>
    <w:rsid w:val="00F64B0A"/>
    <w:rsid w:val="00F64D96"/>
    <w:rsid w:val="00F67035"/>
    <w:rsid w:val="00F6751B"/>
    <w:rsid w:val="00F7087C"/>
    <w:rsid w:val="00F7196F"/>
    <w:rsid w:val="00F725E3"/>
    <w:rsid w:val="00F72B4C"/>
    <w:rsid w:val="00F742EC"/>
    <w:rsid w:val="00F74305"/>
    <w:rsid w:val="00F74A7E"/>
    <w:rsid w:val="00F75653"/>
    <w:rsid w:val="00F75FBD"/>
    <w:rsid w:val="00F7642C"/>
    <w:rsid w:val="00F770FE"/>
    <w:rsid w:val="00F8027C"/>
    <w:rsid w:val="00F8078A"/>
    <w:rsid w:val="00F81275"/>
    <w:rsid w:val="00F812DD"/>
    <w:rsid w:val="00F81FC5"/>
    <w:rsid w:val="00F8288B"/>
    <w:rsid w:val="00F838E2"/>
    <w:rsid w:val="00F862AC"/>
    <w:rsid w:val="00F87929"/>
    <w:rsid w:val="00F903C1"/>
    <w:rsid w:val="00F906C1"/>
    <w:rsid w:val="00F92303"/>
    <w:rsid w:val="00F938BE"/>
    <w:rsid w:val="00F94390"/>
    <w:rsid w:val="00F9476A"/>
    <w:rsid w:val="00F95217"/>
    <w:rsid w:val="00F96C64"/>
    <w:rsid w:val="00FA00BA"/>
    <w:rsid w:val="00FA0820"/>
    <w:rsid w:val="00FA1A36"/>
    <w:rsid w:val="00FA22C4"/>
    <w:rsid w:val="00FA3C89"/>
    <w:rsid w:val="00FA3F83"/>
    <w:rsid w:val="00FA46D2"/>
    <w:rsid w:val="00FA4BA8"/>
    <w:rsid w:val="00FA4DDA"/>
    <w:rsid w:val="00FA5729"/>
    <w:rsid w:val="00FA5C7A"/>
    <w:rsid w:val="00FA6190"/>
    <w:rsid w:val="00FA66A1"/>
    <w:rsid w:val="00FA69EF"/>
    <w:rsid w:val="00FA78A4"/>
    <w:rsid w:val="00FA7ACA"/>
    <w:rsid w:val="00FB0461"/>
    <w:rsid w:val="00FB15BF"/>
    <w:rsid w:val="00FB1F54"/>
    <w:rsid w:val="00FB2197"/>
    <w:rsid w:val="00FB2772"/>
    <w:rsid w:val="00FB3B2C"/>
    <w:rsid w:val="00FB47BF"/>
    <w:rsid w:val="00FB499A"/>
    <w:rsid w:val="00FB4E47"/>
    <w:rsid w:val="00FB56FA"/>
    <w:rsid w:val="00FB58CE"/>
    <w:rsid w:val="00FB7268"/>
    <w:rsid w:val="00FC11B2"/>
    <w:rsid w:val="00FC16F3"/>
    <w:rsid w:val="00FC1A85"/>
    <w:rsid w:val="00FC2928"/>
    <w:rsid w:val="00FC2E11"/>
    <w:rsid w:val="00FC310C"/>
    <w:rsid w:val="00FC3A92"/>
    <w:rsid w:val="00FC5920"/>
    <w:rsid w:val="00FC5B5A"/>
    <w:rsid w:val="00FC5D1C"/>
    <w:rsid w:val="00FC63DF"/>
    <w:rsid w:val="00FC7FE0"/>
    <w:rsid w:val="00FD067E"/>
    <w:rsid w:val="00FD1028"/>
    <w:rsid w:val="00FD2054"/>
    <w:rsid w:val="00FD2512"/>
    <w:rsid w:val="00FD4D80"/>
    <w:rsid w:val="00FD543F"/>
    <w:rsid w:val="00FD599C"/>
    <w:rsid w:val="00FE0368"/>
    <w:rsid w:val="00FE0552"/>
    <w:rsid w:val="00FE056F"/>
    <w:rsid w:val="00FE1855"/>
    <w:rsid w:val="00FE18E0"/>
    <w:rsid w:val="00FE24C5"/>
    <w:rsid w:val="00FE2D41"/>
    <w:rsid w:val="00FE4629"/>
    <w:rsid w:val="00FE46CA"/>
    <w:rsid w:val="00FE47D7"/>
    <w:rsid w:val="00FE4E77"/>
    <w:rsid w:val="00FE6018"/>
    <w:rsid w:val="00FE6768"/>
    <w:rsid w:val="00FE7055"/>
    <w:rsid w:val="00FE7854"/>
    <w:rsid w:val="00FE7B6B"/>
    <w:rsid w:val="00FF023D"/>
    <w:rsid w:val="00FF1135"/>
    <w:rsid w:val="00FF1548"/>
    <w:rsid w:val="00FF1CD7"/>
    <w:rsid w:val="00FF1F20"/>
    <w:rsid w:val="00FF283A"/>
    <w:rsid w:val="00FF51B0"/>
    <w:rsid w:val="00FF52F3"/>
    <w:rsid w:val="00FF5B36"/>
    <w:rsid w:val="00FF6211"/>
    <w:rsid w:val="00FF6C2F"/>
    <w:rsid w:val="00FF7B16"/>
    <w:rsid w:val="00FF7B41"/>
    <w:rsid w:val="00FF7FF9"/>
    <w:rsid w:val="010BDDBB"/>
    <w:rsid w:val="0133DB99"/>
    <w:rsid w:val="013506D1"/>
    <w:rsid w:val="01462670"/>
    <w:rsid w:val="0149240B"/>
    <w:rsid w:val="01DD5D5C"/>
    <w:rsid w:val="029037E9"/>
    <w:rsid w:val="03325C3D"/>
    <w:rsid w:val="03787053"/>
    <w:rsid w:val="03A76E49"/>
    <w:rsid w:val="03FF40B6"/>
    <w:rsid w:val="0412D880"/>
    <w:rsid w:val="0438E596"/>
    <w:rsid w:val="048A7D6F"/>
    <w:rsid w:val="05048296"/>
    <w:rsid w:val="05390261"/>
    <w:rsid w:val="0569043F"/>
    <w:rsid w:val="058C0FB5"/>
    <w:rsid w:val="058CE4D5"/>
    <w:rsid w:val="059D8E49"/>
    <w:rsid w:val="05AE881E"/>
    <w:rsid w:val="05CD99D9"/>
    <w:rsid w:val="05D2B53B"/>
    <w:rsid w:val="063E6058"/>
    <w:rsid w:val="0682D311"/>
    <w:rsid w:val="06DBB55B"/>
    <w:rsid w:val="0737BDC5"/>
    <w:rsid w:val="074B3D1B"/>
    <w:rsid w:val="07A46250"/>
    <w:rsid w:val="07DAC68F"/>
    <w:rsid w:val="07EB145C"/>
    <w:rsid w:val="07EFFDF7"/>
    <w:rsid w:val="08691FBB"/>
    <w:rsid w:val="08C2E4AC"/>
    <w:rsid w:val="09044A89"/>
    <w:rsid w:val="09ABAD53"/>
    <w:rsid w:val="0A0DACE8"/>
    <w:rsid w:val="0A41C7AF"/>
    <w:rsid w:val="0A781E2E"/>
    <w:rsid w:val="0B23B057"/>
    <w:rsid w:val="0B57B1A1"/>
    <w:rsid w:val="0B7BF432"/>
    <w:rsid w:val="0B8C74A3"/>
    <w:rsid w:val="0BD9E1A4"/>
    <w:rsid w:val="0BECD0D1"/>
    <w:rsid w:val="0C1C5120"/>
    <w:rsid w:val="0C2EEC82"/>
    <w:rsid w:val="0C8EAFE6"/>
    <w:rsid w:val="0C93B54A"/>
    <w:rsid w:val="0CB8415A"/>
    <w:rsid w:val="0CDEA731"/>
    <w:rsid w:val="0CE47D57"/>
    <w:rsid w:val="0CE9EBE8"/>
    <w:rsid w:val="0CF78073"/>
    <w:rsid w:val="0D120DCF"/>
    <w:rsid w:val="0D4C31A7"/>
    <w:rsid w:val="0D94DCBF"/>
    <w:rsid w:val="0DBB8D95"/>
    <w:rsid w:val="0E284DE8"/>
    <w:rsid w:val="0E373E0A"/>
    <w:rsid w:val="0E8524D1"/>
    <w:rsid w:val="0E96BCD3"/>
    <w:rsid w:val="0EA3FC9C"/>
    <w:rsid w:val="0F1E2277"/>
    <w:rsid w:val="0F2C034F"/>
    <w:rsid w:val="0F3C8E61"/>
    <w:rsid w:val="0F429192"/>
    <w:rsid w:val="0FBD7911"/>
    <w:rsid w:val="0FC79990"/>
    <w:rsid w:val="104701A9"/>
    <w:rsid w:val="1054B04F"/>
    <w:rsid w:val="10827CD6"/>
    <w:rsid w:val="10ADC799"/>
    <w:rsid w:val="10C03A6D"/>
    <w:rsid w:val="10C2CA6F"/>
    <w:rsid w:val="10E50601"/>
    <w:rsid w:val="114F3433"/>
    <w:rsid w:val="115E875E"/>
    <w:rsid w:val="11676E01"/>
    <w:rsid w:val="118C2D01"/>
    <w:rsid w:val="11A5639E"/>
    <w:rsid w:val="11A85D53"/>
    <w:rsid w:val="121E7A0C"/>
    <w:rsid w:val="1225CCAC"/>
    <w:rsid w:val="12730631"/>
    <w:rsid w:val="12740445"/>
    <w:rsid w:val="12787650"/>
    <w:rsid w:val="12AE2840"/>
    <w:rsid w:val="12F74D3D"/>
    <w:rsid w:val="12F9F168"/>
    <w:rsid w:val="134F62B4"/>
    <w:rsid w:val="135E754A"/>
    <w:rsid w:val="139C8FC9"/>
    <w:rsid w:val="13A2A39D"/>
    <w:rsid w:val="13B0C74A"/>
    <w:rsid w:val="1415EEB8"/>
    <w:rsid w:val="141D786F"/>
    <w:rsid w:val="143E43F3"/>
    <w:rsid w:val="144FA50C"/>
    <w:rsid w:val="145B532D"/>
    <w:rsid w:val="1490B99B"/>
    <w:rsid w:val="14E87334"/>
    <w:rsid w:val="14F9D1F1"/>
    <w:rsid w:val="150BEB03"/>
    <w:rsid w:val="15238990"/>
    <w:rsid w:val="155F4BFB"/>
    <w:rsid w:val="15A85ECE"/>
    <w:rsid w:val="16299740"/>
    <w:rsid w:val="167C0687"/>
    <w:rsid w:val="1680E20F"/>
    <w:rsid w:val="16A6B406"/>
    <w:rsid w:val="16CD3E02"/>
    <w:rsid w:val="16DE0154"/>
    <w:rsid w:val="17405797"/>
    <w:rsid w:val="17637B3E"/>
    <w:rsid w:val="1801DA18"/>
    <w:rsid w:val="18023535"/>
    <w:rsid w:val="180A1CFE"/>
    <w:rsid w:val="192C238E"/>
    <w:rsid w:val="1940B9B6"/>
    <w:rsid w:val="197801B6"/>
    <w:rsid w:val="19B52660"/>
    <w:rsid w:val="19F278AE"/>
    <w:rsid w:val="1A188430"/>
    <w:rsid w:val="1AF25C02"/>
    <w:rsid w:val="1B44FE77"/>
    <w:rsid w:val="1B4A7F7C"/>
    <w:rsid w:val="1B7F3161"/>
    <w:rsid w:val="1BA4E297"/>
    <w:rsid w:val="1BC6E9E5"/>
    <w:rsid w:val="1BC8F7DD"/>
    <w:rsid w:val="1C02133A"/>
    <w:rsid w:val="1C32FD33"/>
    <w:rsid w:val="1C4805CC"/>
    <w:rsid w:val="1C580CD0"/>
    <w:rsid w:val="1C7B94D4"/>
    <w:rsid w:val="1CB132FF"/>
    <w:rsid w:val="1CC5255A"/>
    <w:rsid w:val="1CD8401C"/>
    <w:rsid w:val="1CDDEC06"/>
    <w:rsid w:val="1CF518D1"/>
    <w:rsid w:val="1D7C3994"/>
    <w:rsid w:val="1D9DB274"/>
    <w:rsid w:val="1D9EE591"/>
    <w:rsid w:val="1DA0C447"/>
    <w:rsid w:val="1E20B909"/>
    <w:rsid w:val="1E5BAE41"/>
    <w:rsid w:val="1E78F32D"/>
    <w:rsid w:val="1EE76600"/>
    <w:rsid w:val="1F2A175D"/>
    <w:rsid w:val="1F5F30B2"/>
    <w:rsid w:val="1F74826B"/>
    <w:rsid w:val="1F8E4319"/>
    <w:rsid w:val="1FE9F71E"/>
    <w:rsid w:val="2005F732"/>
    <w:rsid w:val="201EE519"/>
    <w:rsid w:val="202EB437"/>
    <w:rsid w:val="2037716F"/>
    <w:rsid w:val="2067914E"/>
    <w:rsid w:val="206CADDD"/>
    <w:rsid w:val="20CCC53F"/>
    <w:rsid w:val="2121E949"/>
    <w:rsid w:val="213F7E8D"/>
    <w:rsid w:val="217005E7"/>
    <w:rsid w:val="2177DBA9"/>
    <w:rsid w:val="218A2630"/>
    <w:rsid w:val="219862DD"/>
    <w:rsid w:val="22189D7A"/>
    <w:rsid w:val="2220DA35"/>
    <w:rsid w:val="2282B180"/>
    <w:rsid w:val="22AE881F"/>
    <w:rsid w:val="22C11A50"/>
    <w:rsid w:val="22D86984"/>
    <w:rsid w:val="22E798FF"/>
    <w:rsid w:val="22E80699"/>
    <w:rsid w:val="23766528"/>
    <w:rsid w:val="2404F4DD"/>
    <w:rsid w:val="2468B62B"/>
    <w:rsid w:val="246B71A1"/>
    <w:rsid w:val="24751A09"/>
    <w:rsid w:val="24DF88EB"/>
    <w:rsid w:val="24E85C0C"/>
    <w:rsid w:val="251CDEE1"/>
    <w:rsid w:val="2555842D"/>
    <w:rsid w:val="257DD4BE"/>
    <w:rsid w:val="263F33D5"/>
    <w:rsid w:val="265197D3"/>
    <w:rsid w:val="26BF5311"/>
    <w:rsid w:val="2726037B"/>
    <w:rsid w:val="272C8C13"/>
    <w:rsid w:val="278AFB9D"/>
    <w:rsid w:val="27B6EF08"/>
    <w:rsid w:val="27F9B99E"/>
    <w:rsid w:val="284C752B"/>
    <w:rsid w:val="2893B1A5"/>
    <w:rsid w:val="28A6DF8F"/>
    <w:rsid w:val="28DDF5A6"/>
    <w:rsid w:val="29009E25"/>
    <w:rsid w:val="2A13151F"/>
    <w:rsid w:val="2A6F4012"/>
    <w:rsid w:val="2AB1D031"/>
    <w:rsid w:val="2AD2B80B"/>
    <w:rsid w:val="2B9C9F37"/>
    <w:rsid w:val="2BD26B3C"/>
    <w:rsid w:val="2C1D558A"/>
    <w:rsid w:val="2C203DFE"/>
    <w:rsid w:val="2C3847ED"/>
    <w:rsid w:val="2C607B00"/>
    <w:rsid w:val="2C97E71C"/>
    <w:rsid w:val="2CA15F3B"/>
    <w:rsid w:val="2CAF099B"/>
    <w:rsid w:val="2CE97628"/>
    <w:rsid w:val="2CEAA502"/>
    <w:rsid w:val="2D22FB7F"/>
    <w:rsid w:val="2D289C09"/>
    <w:rsid w:val="2D2A3160"/>
    <w:rsid w:val="2D6BE64C"/>
    <w:rsid w:val="2D82D5B0"/>
    <w:rsid w:val="2DB2E8F0"/>
    <w:rsid w:val="2DFC1F34"/>
    <w:rsid w:val="2E06373B"/>
    <w:rsid w:val="2E110BFA"/>
    <w:rsid w:val="2E22E836"/>
    <w:rsid w:val="2E2708EC"/>
    <w:rsid w:val="2E62B075"/>
    <w:rsid w:val="2E86D660"/>
    <w:rsid w:val="2E9876D9"/>
    <w:rsid w:val="2EAC9D99"/>
    <w:rsid w:val="2F083F30"/>
    <w:rsid w:val="2F379DF8"/>
    <w:rsid w:val="2F82A7FA"/>
    <w:rsid w:val="2F89E24F"/>
    <w:rsid w:val="2FE0C5ED"/>
    <w:rsid w:val="300CCD97"/>
    <w:rsid w:val="3011EDAC"/>
    <w:rsid w:val="30BA45FC"/>
    <w:rsid w:val="30CB4A2A"/>
    <w:rsid w:val="30D076A6"/>
    <w:rsid w:val="3129C8EF"/>
    <w:rsid w:val="318B537D"/>
    <w:rsid w:val="3197AFFA"/>
    <w:rsid w:val="31BC133D"/>
    <w:rsid w:val="31C8EBA8"/>
    <w:rsid w:val="321C7BCC"/>
    <w:rsid w:val="32485E63"/>
    <w:rsid w:val="32548B0A"/>
    <w:rsid w:val="327BD1A1"/>
    <w:rsid w:val="3306336A"/>
    <w:rsid w:val="335EFD88"/>
    <w:rsid w:val="3390105A"/>
    <w:rsid w:val="339259B9"/>
    <w:rsid w:val="33A2D04A"/>
    <w:rsid w:val="33A563F9"/>
    <w:rsid w:val="33BC1CC3"/>
    <w:rsid w:val="33D69C9D"/>
    <w:rsid w:val="33FC4952"/>
    <w:rsid w:val="341E3DE2"/>
    <w:rsid w:val="347B3EC6"/>
    <w:rsid w:val="348646FD"/>
    <w:rsid w:val="352B7DBE"/>
    <w:rsid w:val="35A6DF7C"/>
    <w:rsid w:val="36195781"/>
    <w:rsid w:val="36ED1794"/>
    <w:rsid w:val="371246F9"/>
    <w:rsid w:val="373B1D4F"/>
    <w:rsid w:val="3746EA79"/>
    <w:rsid w:val="37519026"/>
    <w:rsid w:val="3796B439"/>
    <w:rsid w:val="389251A9"/>
    <w:rsid w:val="38A9B393"/>
    <w:rsid w:val="38E4637F"/>
    <w:rsid w:val="38E5D65A"/>
    <w:rsid w:val="38FDED26"/>
    <w:rsid w:val="3956941C"/>
    <w:rsid w:val="39627AE2"/>
    <w:rsid w:val="39652E9A"/>
    <w:rsid w:val="3965C19F"/>
    <w:rsid w:val="3969811E"/>
    <w:rsid w:val="39B71588"/>
    <w:rsid w:val="39D2F816"/>
    <w:rsid w:val="39E4B909"/>
    <w:rsid w:val="3A41E037"/>
    <w:rsid w:val="3A508DC9"/>
    <w:rsid w:val="3ACA9FF3"/>
    <w:rsid w:val="3B1B7D0A"/>
    <w:rsid w:val="3B586899"/>
    <w:rsid w:val="3B64C75F"/>
    <w:rsid w:val="3B9EA1A8"/>
    <w:rsid w:val="3C2A0CB8"/>
    <w:rsid w:val="3C69EF38"/>
    <w:rsid w:val="3C790253"/>
    <w:rsid w:val="3CACF397"/>
    <w:rsid w:val="3CCC0E89"/>
    <w:rsid w:val="3CD6C2AC"/>
    <w:rsid w:val="3CDA066B"/>
    <w:rsid w:val="3CEF3AA5"/>
    <w:rsid w:val="3CF68E1A"/>
    <w:rsid w:val="3D11EF26"/>
    <w:rsid w:val="3D2F76FE"/>
    <w:rsid w:val="3D3F0884"/>
    <w:rsid w:val="3D6F4356"/>
    <w:rsid w:val="3D914FA4"/>
    <w:rsid w:val="3D933703"/>
    <w:rsid w:val="3D9AA384"/>
    <w:rsid w:val="3DB12D8C"/>
    <w:rsid w:val="3DB26798"/>
    <w:rsid w:val="3DDEB9B7"/>
    <w:rsid w:val="3DF62962"/>
    <w:rsid w:val="3E2F6798"/>
    <w:rsid w:val="3E9EE2ED"/>
    <w:rsid w:val="3EA77789"/>
    <w:rsid w:val="3FEA8026"/>
    <w:rsid w:val="4065D5A7"/>
    <w:rsid w:val="40A10097"/>
    <w:rsid w:val="40B9359F"/>
    <w:rsid w:val="40C6DDA3"/>
    <w:rsid w:val="40EA1532"/>
    <w:rsid w:val="41043305"/>
    <w:rsid w:val="4118A6FF"/>
    <w:rsid w:val="415BF269"/>
    <w:rsid w:val="416B7F8B"/>
    <w:rsid w:val="419962BD"/>
    <w:rsid w:val="41E55FBB"/>
    <w:rsid w:val="421BF281"/>
    <w:rsid w:val="4228A0A2"/>
    <w:rsid w:val="423C08E3"/>
    <w:rsid w:val="423CC808"/>
    <w:rsid w:val="42E9355E"/>
    <w:rsid w:val="431B3ADF"/>
    <w:rsid w:val="431BC7B4"/>
    <w:rsid w:val="438114B1"/>
    <w:rsid w:val="443BC445"/>
    <w:rsid w:val="44485A82"/>
    <w:rsid w:val="445557DD"/>
    <w:rsid w:val="44D6DA61"/>
    <w:rsid w:val="44FF0C68"/>
    <w:rsid w:val="45004FB7"/>
    <w:rsid w:val="452B6AD3"/>
    <w:rsid w:val="45301DB5"/>
    <w:rsid w:val="4568A2A1"/>
    <w:rsid w:val="4575FE74"/>
    <w:rsid w:val="45C703F9"/>
    <w:rsid w:val="45E2090E"/>
    <w:rsid w:val="463784D0"/>
    <w:rsid w:val="4660BE0A"/>
    <w:rsid w:val="466BF452"/>
    <w:rsid w:val="46C20655"/>
    <w:rsid w:val="4712995F"/>
    <w:rsid w:val="47775547"/>
    <w:rsid w:val="479EE51D"/>
    <w:rsid w:val="47A02FB8"/>
    <w:rsid w:val="47AC3A3D"/>
    <w:rsid w:val="482EA152"/>
    <w:rsid w:val="483D64BD"/>
    <w:rsid w:val="4851AB3C"/>
    <w:rsid w:val="48805A96"/>
    <w:rsid w:val="4896EB9E"/>
    <w:rsid w:val="48B8644D"/>
    <w:rsid w:val="490640C0"/>
    <w:rsid w:val="4911C033"/>
    <w:rsid w:val="491510BF"/>
    <w:rsid w:val="491E9067"/>
    <w:rsid w:val="493636F9"/>
    <w:rsid w:val="49695242"/>
    <w:rsid w:val="499E35C4"/>
    <w:rsid w:val="49A77123"/>
    <w:rsid w:val="49C9CD60"/>
    <w:rsid w:val="4A67EB95"/>
    <w:rsid w:val="4AAB4DCA"/>
    <w:rsid w:val="4AEA6D12"/>
    <w:rsid w:val="4B2FD6C2"/>
    <w:rsid w:val="4B8CA7C0"/>
    <w:rsid w:val="4B97902F"/>
    <w:rsid w:val="4BA6C464"/>
    <w:rsid w:val="4BC4FFE2"/>
    <w:rsid w:val="4BCC22DC"/>
    <w:rsid w:val="4BD995F8"/>
    <w:rsid w:val="4BE02843"/>
    <w:rsid w:val="4BE6C048"/>
    <w:rsid w:val="4C0440BB"/>
    <w:rsid w:val="4C323B7B"/>
    <w:rsid w:val="4C7012F5"/>
    <w:rsid w:val="4C717804"/>
    <w:rsid w:val="4CE8F07F"/>
    <w:rsid w:val="4CEDB703"/>
    <w:rsid w:val="4D59211D"/>
    <w:rsid w:val="4D90B40B"/>
    <w:rsid w:val="4DA14725"/>
    <w:rsid w:val="4DDF9C9B"/>
    <w:rsid w:val="4E0898EC"/>
    <w:rsid w:val="4E1A67FF"/>
    <w:rsid w:val="4E8CC7B0"/>
    <w:rsid w:val="4F2CA501"/>
    <w:rsid w:val="4F30337E"/>
    <w:rsid w:val="4F522F31"/>
    <w:rsid w:val="4F5E2B52"/>
    <w:rsid w:val="4FD60E82"/>
    <w:rsid w:val="4FD9E8E1"/>
    <w:rsid w:val="4FDFD67C"/>
    <w:rsid w:val="4FF2639B"/>
    <w:rsid w:val="503C7BA8"/>
    <w:rsid w:val="507C398F"/>
    <w:rsid w:val="5085FAF1"/>
    <w:rsid w:val="50F8C218"/>
    <w:rsid w:val="5120F366"/>
    <w:rsid w:val="513FA436"/>
    <w:rsid w:val="52857CED"/>
    <w:rsid w:val="52AEB94D"/>
    <w:rsid w:val="52BE17E3"/>
    <w:rsid w:val="531742B1"/>
    <w:rsid w:val="53363AC6"/>
    <w:rsid w:val="53BAE2A7"/>
    <w:rsid w:val="53CA1D89"/>
    <w:rsid w:val="53EF680D"/>
    <w:rsid w:val="540DA887"/>
    <w:rsid w:val="543E6583"/>
    <w:rsid w:val="54572021"/>
    <w:rsid w:val="546745F8"/>
    <w:rsid w:val="546BD2DB"/>
    <w:rsid w:val="54776C38"/>
    <w:rsid w:val="5499587A"/>
    <w:rsid w:val="54DA51C3"/>
    <w:rsid w:val="554DFC34"/>
    <w:rsid w:val="55E58E71"/>
    <w:rsid w:val="5666C3D4"/>
    <w:rsid w:val="566B0A50"/>
    <w:rsid w:val="5681E526"/>
    <w:rsid w:val="568B13BC"/>
    <w:rsid w:val="56949949"/>
    <w:rsid w:val="56CA01B0"/>
    <w:rsid w:val="56E46FC0"/>
    <w:rsid w:val="5730E20E"/>
    <w:rsid w:val="5744943D"/>
    <w:rsid w:val="576242D9"/>
    <w:rsid w:val="57EE3F64"/>
    <w:rsid w:val="5814ABAA"/>
    <w:rsid w:val="583A7732"/>
    <w:rsid w:val="5890F16E"/>
    <w:rsid w:val="58E12DEA"/>
    <w:rsid w:val="5929C9EC"/>
    <w:rsid w:val="59A25B8A"/>
    <w:rsid w:val="59ACAEA6"/>
    <w:rsid w:val="59C7ED09"/>
    <w:rsid w:val="59EC615F"/>
    <w:rsid w:val="5AA7139A"/>
    <w:rsid w:val="5B1594F1"/>
    <w:rsid w:val="5B2E42FA"/>
    <w:rsid w:val="5B486247"/>
    <w:rsid w:val="5B80AACD"/>
    <w:rsid w:val="5BD0B89C"/>
    <w:rsid w:val="5BD2D945"/>
    <w:rsid w:val="5CB1C80C"/>
    <w:rsid w:val="5CEF3904"/>
    <w:rsid w:val="5D0BC853"/>
    <w:rsid w:val="5D229C70"/>
    <w:rsid w:val="5D628E41"/>
    <w:rsid w:val="5D8B9778"/>
    <w:rsid w:val="5D9D4685"/>
    <w:rsid w:val="5DA62464"/>
    <w:rsid w:val="5DB86F94"/>
    <w:rsid w:val="5E101900"/>
    <w:rsid w:val="5E54BE37"/>
    <w:rsid w:val="5E6A0ABA"/>
    <w:rsid w:val="5F98BE03"/>
    <w:rsid w:val="5FCA99E8"/>
    <w:rsid w:val="5FDCED6F"/>
    <w:rsid w:val="5FDE0961"/>
    <w:rsid w:val="5FDECD4A"/>
    <w:rsid w:val="602140B5"/>
    <w:rsid w:val="6037CBBD"/>
    <w:rsid w:val="608499DE"/>
    <w:rsid w:val="608BA59A"/>
    <w:rsid w:val="60C0C278"/>
    <w:rsid w:val="60FF4F56"/>
    <w:rsid w:val="610802E9"/>
    <w:rsid w:val="612F6EF8"/>
    <w:rsid w:val="61A42CD0"/>
    <w:rsid w:val="61C497EB"/>
    <w:rsid w:val="61F36FB5"/>
    <w:rsid w:val="6200A59B"/>
    <w:rsid w:val="62553263"/>
    <w:rsid w:val="627205BF"/>
    <w:rsid w:val="629213CE"/>
    <w:rsid w:val="62FA41C1"/>
    <w:rsid w:val="6400D112"/>
    <w:rsid w:val="644A5DD4"/>
    <w:rsid w:val="64875A38"/>
    <w:rsid w:val="6492B3A0"/>
    <w:rsid w:val="64ECDEA1"/>
    <w:rsid w:val="64FDB1DB"/>
    <w:rsid w:val="650A57CB"/>
    <w:rsid w:val="652C2F0C"/>
    <w:rsid w:val="65370D5B"/>
    <w:rsid w:val="65D20920"/>
    <w:rsid w:val="65D29863"/>
    <w:rsid w:val="65FCA6EF"/>
    <w:rsid w:val="6602AFA5"/>
    <w:rsid w:val="662459AA"/>
    <w:rsid w:val="66291F07"/>
    <w:rsid w:val="667E21DD"/>
    <w:rsid w:val="668540F2"/>
    <w:rsid w:val="66EB1129"/>
    <w:rsid w:val="670549D5"/>
    <w:rsid w:val="679A7089"/>
    <w:rsid w:val="68416115"/>
    <w:rsid w:val="686D7C79"/>
    <w:rsid w:val="6899BDD5"/>
    <w:rsid w:val="689C3989"/>
    <w:rsid w:val="68B4CF07"/>
    <w:rsid w:val="68EE44C6"/>
    <w:rsid w:val="6925A406"/>
    <w:rsid w:val="692E5DB6"/>
    <w:rsid w:val="69405257"/>
    <w:rsid w:val="69A8BDDF"/>
    <w:rsid w:val="69DEF053"/>
    <w:rsid w:val="69EAD41C"/>
    <w:rsid w:val="6A422238"/>
    <w:rsid w:val="6A569BBD"/>
    <w:rsid w:val="6AC39738"/>
    <w:rsid w:val="6AF245BF"/>
    <w:rsid w:val="6B44F608"/>
    <w:rsid w:val="6B70D82F"/>
    <w:rsid w:val="6B8E8B56"/>
    <w:rsid w:val="6BA64310"/>
    <w:rsid w:val="6BC9FD27"/>
    <w:rsid w:val="6BD9ED47"/>
    <w:rsid w:val="6BFB3EA4"/>
    <w:rsid w:val="6C27B9D5"/>
    <w:rsid w:val="6C56914C"/>
    <w:rsid w:val="6C6B6309"/>
    <w:rsid w:val="6CAA5535"/>
    <w:rsid w:val="6CD509DF"/>
    <w:rsid w:val="6CFBF2D7"/>
    <w:rsid w:val="6D015625"/>
    <w:rsid w:val="6D029A47"/>
    <w:rsid w:val="6D60A51B"/>
    <w:rsid w:val="6D6C833C"/>
    <w:rsid w:val="6D6E98F9"/>
    <w:rsid w:val="6D8468C9"/>
    <w:rsid w:val="6DDAEE23"/>
    <w:rsid w:val="6DF25D94"/>
    <w:rsid w:val="6E2F9925"/>
    <w:rsid w:val="6E3C8319"/>
    <w:rsid w:val="6E4FE0BB"/>
    <w:rsid w:val="6E5B6F7A"/>
    <w:rsid w:val="6EE7F1B2"/>
    <w:rsid w:val="6F8DFFB6"/>
    <w:rsid w:val="6FED59EA"/>
    <w:rsid w:val="6FF91BC3"/>
    <w:rsid w:val="6FFA38A2"/>
    <w:rsid w:val="7012FBA4"/>
    <w:rsid w:val="70390D14"/>
    <w:rsid w:val="70956CB3"/>
    <w:rsid w:val="70D5EA23"/>
    <w:rsid w:val="70DB3696"/>
    <w:rsid w:val="70E6F7D5"/>
    <w:rsid w:val="712B0FE4"/>
    <w:rsid w:val="71C8E2CD"/>
    <w:rsid w:val="71DEF883"/>
    <w:rsid w:val="71F1EE55"/>
    <w:rsid w:val="71FC5C37"/>
    <w:rsid w:val="72136A77"/>
    <w:rsid w:val="7214CF27"/>
    <w:rsid w:val="721B6D24"/>
    <w:rsid w:val="727E3A88"/>
    <w:rsid w:val="72A1707D"/>
    <w:rsid w:val="72A891B4"/>
    <w:rsid w:val="73283DD8"/>
    <w:rsid w:val="7340C2E1"/>
    <w:rsid w:val="741D5132"/>
    <w:rsid w:val="746BC837"/>
    <w:rsid w:val="74728824"/>
    <w:rsid w:val="748BCC77"/>
    <w:rsid w:val="74A345C0"/>
    <w:rsid w:val="74CDA9C5"/>
    <w:rsid w:val="74D9E75B"/>
    <w:rsid w:val="750DD72B"/>
    <w:rsid w:val="7513D5A5"/>
    <w:rsid w:val="7551776E"/>
    <w:rsid w:val="75730F78"/>
    <w:rsid w:val="75E4B055"/>
    <w:rsid w:val="774C0468"/>
    <w:rsid w:val="77670454"/>
    <w:rsid w:val="77B27E65"/>
    <w:rsid w:val="77FE7992"/>
    <w:rsid w:val="78155471"/>
    <w:rsid w:val="78219A7B"/>
    <w:rsid w:val="78223E35"/>
    <w:rsid w:val="783C1032"/>
    <w:rsid w:val="785B1612"/>
    <w:rsid w:val="78741C57"/>
    <w:rsid w:val="78A0123B"/>
    <w:rsid w:val="78C8FEC1"/>
    <w:rsid w:val="78EF6239"/>
    <w:rsid w:val="79297ECC"/>
    <w:rsid w:val="79353C0B"/>
    <w:rsid w:val="79396817"/>
    <w:rsid w:val="796B75DD"/>
    <w:rsid w:val="796EBCC0"/>
    <w:rsid w:val="7AA94E1E"/>
    <w:rsid w:val="7AAF3EF9"/>
    <w:rsid w:val="7ABD6BC2"/>
    <w:rsid w:val="7AFBC484"/>
    <w:rsid w:val="7B4724AD"/>
    <w:rsid w:val="7B4A9D06"/>
    <w:rsid w:val="7B5F2D29"/>
    <w:rsid w:val="7B9F371F"/>
    <w:rsid w:val="7BAFCB79"/>
    <w:rsid w:val="7BD79E19"/>
    <w:rsid w:val="7C226C63"/>
    <w:rsid w:val="7CBEFF6A"/>
    <w:rsid w:val="7CDD6B5D"/>
    <w:rsid w:val="7D3A11CD"/>
    <w:rsid w:val="7D4FE59B"/>
    <w:rsid w:val="7D61AD0A"/>
    <w:rsid w:val="7D788BD2"/>
    <w:rsid w:val="7D7BD58B"/>
    <w:rsid w:val="7DDFB519"/>
    <w:rsid w:val="7E8ED4F0"/>
    <w:rsid w:val="7E9FBD2E"/>
    <w:rsid w:val="7F50F6FD"/>
    <w:rsid w:val="7FD10A64"/>
    <w:rsid w:val="7FD5F446"/>
    <w:rsid w:val="7FEB81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F1AB7"/>
  <w15:docId w15:val="{6231D268-5F76-498C-8344-2FE86C79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58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6BF"/>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D76BF"/>
  </w:style>
  <w:style w:type="paragraph" w:styleId="Footer">
    <w:name w:val="footer"/>
    <w:basedOn w:val="Normal"/>
    <w:link w:val="FooterChar"/>
    <w:uiPriority w:val="99"/>
    <w:unhideWhenUsed/>
    <w:rsid w:val="008D76BF"/>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D76BF"/>
  </w:style>
  <w:style w:type="table" w:styleId="TableGrid">
    <w:name w:val="Table Grid"/>
    <w:basedOn w:val="TableNormal"/>
    <w:uiPriority w:val="39"/>
    <w:rsid w:val="008D7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3D03"/>
    <w:rPr>
      <w:color w:val="0563C1" w:themeColor="hyperlink"/>
      <w:u w:val="single"/>
    </w:rPr>
  </w:style>
  <w:style w:type="paragraph" w:styleId="NormalWeb">
    <w:name w:val="Normal (Web)"/>
    <w:basedOn w:val="Normal"/>
    <w:uiPriority w:val="99"/>
    <w:semiHidden/>
    <w:unhideWhenUsed/>
    <w:rsid w:val="0087058E"/>
    <w:pPr>
      <w:spacing w:before="100" w:beforeAutospacing="1" w:after="100" w:afterAutospacing="1"/>
    </w:pPr>
    <w:rPr>
      <w:rFonts w:ascii="Times" w:eastAsiaTheme="minorHAnsi" w:hAnsi="Times" w:cs="Times New Roman"/>
      <w:sz w:val="20"/>
      <w:szCs w:val="20"/>
    </w:rPr>
  </w:style>
  <w:style w:type="paragraph" w:customStyle="1" w:styleId="yiv4030217709msonormal">
    <w:name w:val="yiv4030217709msonormal"/>
    <w:basedOn w:val="Normal"/>
    <w:uiPriority w:val="99"/>
    <w:semiHidden/>
    <w:rsid w:val="0087058E"/>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90188"/>
    <w:rPr>
      <w:sz w:val="16"/>
      <w:szCs w:val="16"/>
    </w:rPr>
  </w:style>
  <w:style w:type="paragraph" w:styleId="CommentText">
    <w:name w:val="annotation text"/>
    <w:basedOn w:val="Normal"/>
    <w:link w:val="CommentTextChar"/>
    <w:uiPriority w:val="99"/>
    <w:unhideWhenUsed/>
    <w:rsid w:val="00290188"/>
    <w:rPr>
      <w:sz w:val="20"/>
      <w:szCs w:val="20"/>
    </w:rPr>
  </w:style>
  <w:style w:type="character" w:customStyle="1" w:styleId="CommentTextChar">
    <w:name w:val="Comment Text Char"/>
    <w:basedOn w:val="DefaultParagraphFont"/>
    <w:link w:val="CommentText"/>
    <w:uiPriority w:val="99"/>
    <w:rsid w:val="0029018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90188"/>
    <w:rPr>
      <w:b/>
      <w:bCs/>
    </w:rPr>
  </w:style>
  <w:style w:type="character" w:customStyle="1" w:styleId="CommentSubjectChar">
    <w:name w:val="Comment Subject Char"/>
    <w:basedOn w:val="CommentTextChar"/>
    <w:link w:val="CommentSubject"/>
    <w:uiPriority w:val="99"/>
    <w:semiHidden/>
    <w:rsid w:val="00290188"/>
    <w:rPr>
      <w:rFonts w:eastAsiaTheme="minorEastAsia"/>
      <w:b/>
      <w:bCs/>
      <w:sz w:val="20"/>
      <w:szCs w:val="20"/>
    </w:rPr>
  </w:style>
  <w:style w:type="paragraph" w:styleId="BalloonText">
    <w:name w:val="Balloon Text"/>
    <w:basedOn w:val="Normal"/>
    <w:link w:val="BalloonTextChar"/>
    <w:uiPriority w:val="99"/>
    <w:semiHidden/>
    <w:unhideWhenUsed/>
    <w:rsid w:val="002901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188"/>
    <w:rPr>
      <w:rFonts w:ascii="Segoe UI" w:eastAsiaTheme="minorEastAsia" w:hAnsi="Segoe UI" w:cs="Segoe UI"/>
      <w:sz w:val="18"/>
      <w:szCs w:val="18"/>
    </w:rPr>
  </w:style>
  <w:style w:type="paragraph" w:styleId="Revision">
    <w:name w:val="Revision"/>
    <w:hidden/>
    <w:uiPriority w:val="99"/>
    <w:semiHidden/>
    <w:rsid w:val="00460D16"/>
    <w:pPr>
      <w:spacing w:after="0" w:line="240" w:lineRule="auto"/>
    </w:pPr>
    <w:rPr>
      <w:rFonts w:eastAsiaTheme="minorEastAsia"/>
      <w:sz w:val="24"/>
      <w:szCs w:val="24"/>
    </w:rPr>
  </w:style>
  <w:style w:type="character" w:styleId="UnresolvedMention">
    <w:name w:val="Unresolved Mention"/>
    <w:basedOn w:val="DefaultParagraphFont"/>
    <w:uiPriority w:val="99"/>
    <w:unhideWhenUsed/>
    <w:rsid w:val="005A1C3E"/>
    <w:rPr>
      <w:color w:val="605E5C"/>
      <w:shd w:val="clear" w:color="auto" w:fill="E1DFDD"/>
    </w:rPr>
  </w:style>
  <w:style w:type="character" w:styleId="Mention">
    <w:name w:val="Mention"/>
    <w:basedOn w:val="DefaultParagraphFont"/>
    <w:uiPriority w:val="99"/>
    <w:unhideWhenUsed/>
    <w:rsid w:val="005A1C3E"/>
    <w:rPr>
      <w:color w:val="2B579A"/>
      <w:shd w:val="clear" w:color="auto" w:fill="E1DFDD"/>
    </w:rPr>
  </w:style>
  <w:style w:type="paragraph" w:customStyle="1" w:styleId="paragraph">
    <w:name w:val="paragraph"/>
    <w:basedOn w:val="Normal"/>
    <w:rsid w:val="005659A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5659A1"/>
  </w:style>
  <w:style w:type="character" w:customStyle="1" w:styleId="eop">
    <w:name w:val="eop"/>
    <w:basedOn w:val="DefaultParagraphFont"/>
    <w:rsid w:val="005659A1"/>
  </w:style>
  <w:style w:type="character" w:customStyle="1" w:styleId="spellingerror">
    <w:name w:val="spellingerror"/>
    <w:basedOn w:val="DefaultParagraphFont"/>
    <w:rsid w:val="005659A1"/>
  </w:style>
  <w:style w:type="character" w:customStyle="1" w:styleId="scxw263015740">
    <w:name w:val="scxw263015740"/>
    <w:basedOn w:val="DefaultParagraphFont"/>
    <w:rsid w:val="005659A1"/>
  </w:style>
  <w:style w:type="paragraph" w:styleId="ListParagraph">
    <w:name w:val="List Paragraph"/>
    <w:basedOn w:val="Normal"/>
    <w:uiPriority w:val="34"/>
    <w:qFormat/>
    <w:rsid w:val="00F24854"/>
    <w:pPr>
      <w:ind w:left="720"/>
      <w:contextualSpacing/>
    </w:pPr>
  </w:style>
  <w:style w:type="character" w:styleId="FollowedHyperlink">
    <w:name w:val="FollowedHyperlink"/>
    <w:basedOn w:val="DefaultParagraphFont"/>
    <w:uiPriority w:val="99"/>
    <w:semiHidden/>
    <w:unhideWhenUsed/>
    <w:rsid w:val="001313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52663">
      <w:bodyDiv w:val="1"/>
      <w:marLeft w:val="0"/>
      <w:marRight w:val="0"/>
      <w:marTop w:val="0"/>
      <w:marBottom w:val="0"/>
      <w:divBdr>
        <w:top w:val="none" w:sz="0" w:space="0" w:color="auto"/>
        <w:left w:val="none" w:sz="0" w:space="0" w:color="auto"/>
        <w:bottom w:val="none" w:sz="0" w:space="0" w:color="auto"/>
        <w:right w:val="none" w:sz="0" w:space="0" w:color="auto"/>
      </w:divBdr>
    </w:div>
    <w:div w:id="158011822">
      <w:bodyDiv w:val="1"/>
      <w:marLeft w:val="0"/>
      <w:marRight w:val="0"/>
      <w:marTop w:val="0"/>
      <w:marBottom w:val="0"/>
      <w:divBdr>
        <w:top w:val="none" w:sz="0" w:space="0" w:color="auto"/>
        <w:left w:val="none" w:sz="0" w:space="0" w:color="auto"/>
        <w:bottom w:val="none" w:sz="0" w:space="0" w:color="auto"/>
        <w:right w:val="none" w:sz="0" w:space="0" w:color="auto"/>
      </w:divBdr>
    </w:div>
    <w:div w:id="356852269">
      <w:bodyDiv w:val="1"/>
      <w:marLeft w:val="0"/>
      <w:marRight w:val="0"/>
      <w:marTop w:val="0"/>
      <w:marBottom w:val="0"/>
      <w:divBdr>
        <w:top w:val="none" w:sz="0" w:space="0" w:color="auto"/>
        <w:left w:val="none" w:sz="0" w:space="0" w:color="auto"/>
        <w:bottom w:val="none" w:sz="0" w:space="0" w:color="auto"/>
        <w:right w:val="none" w:sz="0" w:space="0" w:color="auto"/>
      </w:divBdr>
    </w:div>
    <w:div w:id="630287051">
      <w:bodyDiv w:val="1"/>
      <w:marLeft w:val="0"/>
      <w:marRight w:val="0"/>
      <w:marTop w:val="0"/>
      <w:marBottom w:val="0"/>
      <w:divBdr>
        <w:top w:val="none" w:sz="0" w:space="0" w:color="auto"/>
        <w:left w:val="none" w:sz="0" w:space="0" w:color="auto"/>
        <w:bottom w:val="none" w:sz="0" w:space="0" w:color="auto"/>
        <w:right w:val="none" w:sz="0" w:space="0" w:color="auto"/>
      </w:divBdr>
    </w:div>
    <w:div w:id="688146058">
      <w:bodyDiv w:val="1"/>
      <w:marLeft w:val="0"/>
      <w:marRight w:val="0"/>
      <w:marTop w:val="0"/>
      <w:marBottom w:val="0"/>
      <w:divBdr>
        <w:top w:val="none" w:sz="0" w:space="0" w:color="auto"/>
        <w:left w:val="none" w:sz="0" w:space="0" w:color="auto"/>
        <w:bottom w:val="none" w:sz="0" w:space="0" w:color="auto"/>
        <w:right w:val="none" w:sz="0" w:space="0" w:color="auto"/>
      </w:divBdr>
    </w:div>
    <w:div w:id="881480087">
      <w:bodyDiv w:val="1"/>
      <w:marLeft w:val="0"/>
      <w:marRight w:val="0"/>
      <w:marTop w:val="0"/>
      <w:marBottom w:val="0"/>
      <w:divBdr>
        <w:top w:val="none" w:sz="0" w:space="0" w:color="auto"/>
        <w:left w:val="none" w:sz="0" w:space="0" w:color="auto"/>
        <w:bottom w:val="none" w:sz="0" w:space="0" w:color="auto"/>
        <w:right w:val="none" w:sz="0" w:space="0" w:color="auto"/>
      </w:divBdr>
    </w:div>
    <w:div w:id="1000502392">
      <w:bodyDiv w:val="1"/>
      <w:marLeft w:val="0"/>
      <w:marRight w:val="0"/>
      <w:marTop w:val="0"/>
      <w:marBottom w:val="0"/>
      <w:divBdr>
        <w:top w:val="none" w:sz="0" w:space="0" w:color="auto"/>
        <w:left w:val="none" w:sz="0" w:space="0" w:color="auto"/>
        <w:bottom w:val="none" w:sz="0" w:space="0" w:color="auto"/>
        <w:right w:val="none" w:sz="0" w:space="0" w:color="auto"/>
      </w:divBdr>
    </w:div>
    <w:div w:id="1159229289">
      <w:bodyDiv w:val="1"/>
      <w:marLeft w:val="0"/>
      <w:marRight w:val="0"/>
      <w:marTop w:val="0"/>
      <w:marBottom w:val="0"/>
      <w:divBdr>
        <w:top w:val="none" w:sz="0" w:space="0" w:color="auto"/>
        <w:left w:val="none" w:sz="0" w:space="0" w:color="auto"/>
        <w:bottom w:val="none" w:sz="0" w:space="0" w:color="auto"/>
        <w:right w:val="none" w:sz="0" w:space="0" w:color="auto"/>
      </w:divBdr>
    </w:div>
    <w:div w:id="1230264391">
      <w:bodyDiv w:val="1"/>
      <w:marLeft w:val="0"/>
      <w:marRight w:val="0"/>
      <w:marTop w:val="0"/>
      <w:marBottom w:val="0"/>
      <w:divBdr>
        <w:top w:val="none" w:sz="0" w:space="0" w:color="auto"/>
        <w:left w:val="none" w:sz="0" w:space="0" w:color="auto"/>
        <w:bottom w:val="none" w:sz="0" w:space="0" w:color="auto"/>
        <w:right w:val="none" w:sz="0" w:space="0" w:color="auto"/>
      </w:divBdr>
    </w:div>
    <w:div w:id="1483079856">
      <w:bodyDiv w:val="1"/>
      <w:marLeft w:val="0"/>
      <w:marRight w:val="0"/>
      <w:marTop w:val="0"/>
      <w:marBottom w:val="0"/>
      <w:divBdr>
        <w:top w:val="none" w:sz="0" w:space="0" w:color="auto"/>
        <w:left w:val="none" w:sz="0" w:space="0" w:color="auto"/>
        <w:bottom w:val="none" w:sz="0" w:space="0" w:color="auto"/>
        <w:right w:val="none" w:sz="0" w:space="0" w:color="auto"/>
      </w:divBdr>
    </w:div>
    <w:div w:id="1552110787">
      <w:bodyDiv w:val="1"/>
      <w:marLeft w:val="0"/>
      <w:marRight w:val="0"/>
      <w:marTop w:val="0"/>
      <w:marBottom w:val="0"/>
      <w:divBdr>
        <w:top w:val="none" w:sz="0" w:space="0" w:color="auto"/>
        <w:left w:val="none" w:sz="0" w:space="0" w:color="auto"/>
        <w:bottom w:val="none" w:sz="0" w:space="0" w:color="auto"/>
        <w:right w:val="none" w:sz="0" w:space="0" w:color="auto"/>
      </w:divBdr>
    </w:div>
    <w:div w:id="167268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lwater.org/wp-content/uploads/2026/02/Board-Approved-Capital-Improvement-Plan-2027-2031.pdf"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tephen@vvkagency.com"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elle.zdrodowski@glwater.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rodowski\AppData\Roaming\Microsoft\Templates\Stationary%20Template%20for%20Global%20Users.dotx" TargetMode="External"/></Relationships>
</file>

<file path=word/documenttasks/documenttasks1.xml><?xml version="1.0" encoding="utf-8"?>
<t:Tasks xmlns:t="http://schemas.microsoft.com/office/tasks/2019/documenttasks" xmlns:oel="http://schemas.microsoft.com/office/2019/extlst">
  <t:Task id="{7AA49E6A-F25D-4FCD-96AF-54203ED14D12}">
    <t:Anchor>
      <t:Comment id="1569191995"/>
    </t:Anchor>
    <t:History>
      <t:Event id="{8328D205-48C1-4762-AC1B-F1C77D4ED7DE}" time="2025-06-27T19:32:46.287Z">
        <t:Attribution userId="S::zdrodowski@dwsd.org::fc9978f6-4e78-45e6-a144-9b4acdc9d9a8" userProvider="AD" userName="Michelle Zdrodowski"/>
        <t:Anchor>
          <t:Comment id="1569191995"/>
        </t:Anchor>
        <t:Create/>
      </t:Event>
      <t:Event id="{82934AE2-116F-4A9D-8EA7-58C07CCF41A3}" time="2025-06-27T19:32:46.287Z">
        <t:Attribution userId="S::zdrodowski@dwsd.org::fc9978f6-4e78-45e6-a144-9b4acdc9d9a8" userProvider="AD" userName="Michelle Zdrodowski"/>
        <t:Anchor>
          <t:Comment id="1569191995"/>
        </t:Anchor>
        <t:Assign userId="S::bateson@dwsd.org::14e9a3e7-c501-447b-9c5a-c5f282b05e69" userProvider="AD" userName="Nicolette Bateson"/>
      </t:Event>
      <t:Event id="{D9651D7C-883E-455F-9358-925B6BC0554A}" time="2025-06-27T19:32:46.287Z">
        <t:Attribution userId="S::zdrodowski@dwsd.org::fc9978f6-4e78-45e6-a144-9b4acdc9d9a8" userProvider="AD" userName="Michelle Zdrodowski"/>
        <t:Anchor>
          <t:Comment id="1569191995"/>
        </t:Anchor>
        <t:SetTitle title="@Nicolette Bateson You are good to send this to your finance/law folks! Once you get it back from them we will send to Sue and Bill. Can you ask them to have comments back by noon on Monday at the lates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3bc9936-1e00-4805-ad96-f1e56a3f0a40">
      <UserInfo>
        <DisplayName>Suzanne Coffey</DisplayName>
        <AccountId>29</AccountId>
        <AccountType/>
      </UserInfo>
      <UserInfo>
        <DisplayName>Bill Wolfson</DisplayName>
        <AccountId>16</AccountId>
        <AccountType/>
      </UserInfo>
      <UserInfo>
        <DisplayName>Randal Brown</DisplayName>
        <AccountId>25</AccountId>
        <AccountType/>
      </UserInfo>
      <UserInfo>
        <DisplayName>Cheryl Porter</DisplayName>
        <AccountId>26</AccountId>
        <AccountType/>
      </UserInfo>
      <UserInfo>
        <DisplayName>Navid Mehram</DisplayName>
        <AccountId>39</AccountId>
        <AccountType/>
      </UserInfo>
      <UserInfo>
        <DisplayName>Jody Caldwell</DisplayName>
        <AccountId>34</AccountId>
        <AccountType/>
      </UserInfo>
      <UserInfo>
        <DisplayName>Kim Garland</DisplayName>
        <AccountId>38</AccountId>
        <AccountType/>
      </UserInfo>
      <UserInfo>
        <DisplayName>Eric Brown</DisplayName>
        <AccountId>307</AccountId>
        <AccountType/>
      </UserInfo>
      <UserInfo>
        <DisplayName>Bart Foster</DisplayName>
        <AccountId>63</AccountId>
        <AccountType/>
      </UserInfo>
      <UserInfo>
        <DisplayName>Nicholas Fedewa</DisplayName>
        <AccountId>40</AccountId>
        <AccountType/>
      </UserInfo>
      <UserInfo>
        <DisplayName>Erick Winterkamp</DisplayName>
        <AccountId>846</AccountId>
        <AccountType/>
      </UserInfo>
      <UserInfo>
        <DisplayName>Nicolette Bateson</DisplayName>
        <AccountId>15</AccountId>
        <AccountType/>
      </UserInfo>
      <UserInfo>
        <DisplayName>Michelle Zdrodowski</DisplayName>
        <AccountId>19</AccountId>
        <AccountType/>
      </UserInfo>
    </SharedWithUsers>
    <_activity xmlns="fbbe2076-4fee-4e7c-867a-a1470072048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83A949BEB581F418B3767DAEEBA9B8F" ma:contentTypeVersion="16" ma:contentTypeDescription="Create a new document." ma:contentTypeScope="" ma:versionID="254d5e4e8659dc0c2cd23e16cf0dcf2f">
  <xsd:schema xmlns:xsd="http://www.w3.org/2001/XMLSchema" xmlns:xs="http://www.w3.org/2001/XMLSchema" xmlns:p="http://schemas.microsoft.com/office/2006/metadata/properties" xmlns:ns3="d3bc9936-1e00-4805-ad96-f1e56a3f0a40" xmlns:ns4="fbbe2076-4fee-4e7c-867a-a14700720488" targetNamespace="http://schemas.microsoft.com/office/2006/metadata/properties" ma:root="true" ma:fieldsID="e5eb79900047919d7d15b12a86239cba" ns3:_="" ns4:_="">
    <xsd:import namespace="d3bc9936-1e00-4805-ad96-f1e56a3f0a40"/>
    <xsd:import namespace="fbbe2076-4fee-4e7c-867a-a1470072048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_activity" minOccurs="0"/>
                <xsd:element ref="ns4:MediaServiceDateTaken" minOccurs="0"/>
                <xsd:element ref="ns4:MediaServiceOCR" minOccurs="0"/>
                <xsd:element ref="ns4:MediaServiceLocation"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c9936-1e00-4805-ad96-f1e56a3f0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e2076-4fee-4e7c-867a-a147007204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58191-E942-40DE-A88B-23E4BA5ADA4C}">
  <ds:schemaRefs>
    <ds:schemaRef ds:uri="http://schemas.microsoft.com/sharepoint/v3/contenttype/forms"/>
  </ds:schemaRefs>
</ds:datastoreItem>
</file>

<file path=customXml/itemProps2.xml><?xml version="1.0" encoding="utf-8"?>
<ds:datastoreItem xmlns:ds="http://schemas.openxmlformats.org/officeDocument/2006/customXml" ds:itemID="{254F8116-A8A8-41F9-A042-AEBE1810A224}">
  <ds:schemaRefs>
    <ds:schemaRef ds:uri="http://schemas.microsoft.com/office/2006/metadata/properties"/>
    <ds:schemaRef ds:uri="http://schemas.microsoft.com/office/infopath/2007/PartnerControls"/>
    <ds:schemaRef ds:uri="d3bc9936-1e00-4805-ad96-f1e56a3f0a40"/>
    <ds:schemaRef ds:uri="fbbe2076-4fee-4e7c-867a-a14700720488"/>
  </ds:schemaRefs>
</ds:datastoreItem>
</file>

<file path=customXml/itemProps3.xml><?xml version="1.0" encoding="utf-8"?>
<ds:datastoreItem xmlns:ds="http://schemas.openxmlformats.org/officeDocument/2006/customXml" ds:itemID="{9C00EAE5-397F-4650-9ABB-31039DAB33B9}">
  <ds:schemaRefs>
    <ds:schemaRef ds:uri="http://schemas.openxmlformats.org/officeDocument/2006/bibliography"/>
  </ds:schemaRefs>
</ds:datastoreItem>
</file>

<file path=customXml/itemProps4.xml><?xml version="1.0" encoding="utf-8"?>
<ds:datastoreItem xmlns:ds="http://schemas.openxmlformats.org/officeDocument/2006/customXml" ds:itemID="{4ADFBABA-7AFA-4FA1-A6EF-E8ECCC2C2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c9936-1e00-4805-ad96-f1e56a3f0a40"/>
    <ds:schemaRef ds:uri="fbbe2076-4fee-4e7c-867a-a14700720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Stationary Template for Global Users.dotx</Template>
  <TotalTime>0</TotalTime>
  <Pages>4</Pages>
  <Words>1297</Words>
  <Characters>7396</Characters>
  <Application>Microsoft Office Word</Application>
  <DocSecurity>0</DocSecurity>
  <Lines>61</Lines>
  <Paragraphs>17</Paragraphs>
  <ScaleCrop>false</ScaleCrop>
  <Company>Citigroup</Company>
  <LinksUpToDate>false</LinksUpToDate>
  <CharactersWithSpaces>8676</CharactersWithSpaces>
  <SharedDoc>false</SharedDoc>
  <HLinks>
    <vt:vector size="18" baseType="variant">
      <vt:variant>
        <vt:i4>4390986</vt:i4>
      </vt:variant>
      <vt:variant>
        <vt:i4>6</vt:i4>
      </vt:variant>
      <vt:variant>
        <vt:i4>0</vt:i4>
      </vt:variant>
      <vt:variant>
        <vt:i4>5</vt:i4>
      </vt:variant>
      <vt:variant>
        <vt:lpwstr>https://www.glwater.org/wp-content/uploads/2026/02/Board-Approved-Capital-Improvement-Plan-2027-2031.pdf</vt:lpwstr>
      </vt:variant>
      <vt:variant>
        <vt:lpwstr/>
      </vt:variant>
      <vt:variant>
        <vt:i4>1114171</vt:i4>
      </vt:variant>
      <vt:variant>
        <vt:i4>3</vt:i4>
      </vt:variant>
      <vt:variant>
        <vt:i4>0</vt:i4>
      </vt:variant>
      <vt:variant>
        <vt:i4>5</vt:i4>
      </vt:variant>
      <vt:variant>
        <vt:lpwstr>mailto:stephen@vvkagency.com</vt:lpwstr>
      </vt:variant>
      <vt:variant>
        <vt:lpwstr/>
      </vt:variant>
      <vt:variant>
        <vt:i4>2818118</vt:i4>
      </vt:variant>
      <vt:variant>
        <vt:i4>0</vt:i4>
      </vt:variant>
      <vt:variant>
        <vt:i4>0</vt:i4>
      </vt:variant>
      <vt:variant>
        <vt:i4>5</vt:i4>
      </vt:variant>
      <vt:variant>
        <vt:lpwstr>mailto:michelle.zdrodowski@glwater.org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Zdrodowski</dc:creator>
  <cp:keywords/>
  <cp:lastModifiedBy>Stefanie Burns</cp:lastModifiedBy>
  <cp:revision>2</cp:revision>
  <cp:lastPrinted>2023-11-21T13:07:00Z</cp:lastPrinted>
  <dcterms:created xsi:type="dcterms:W3CDTF">2026-06-02T15:04:00Z</dcterms:created>
  <dcterms:modified xsi:type="dcterms:W3CDTF">2026-06-02T15:04:00Z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0x010100D83A949BEB581F418B3767DAEEBA9B8F</vt:lpwstr>
  </property>
  <property fmtid="{D5CDD505-2E9C-101B-9397-08002B2CF9AE}" pid="3" name="MediaServiceImageTags">
    <vt:lpwstr/>
  </property>
</Properties>
</file>